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 w:rsidR="00503A94" w:rsidTr="00503A94">
        <w:tc>
          <w:tcPr>
            <w:tcW w:w="1712" w:type="dxa"/>
            <w:hideMark/>
          </w:tcPr>
          <w:p w:rsidR="00503A94" w:rsidRDefault="00503A94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  <w:sz w:val="18"/>
                <w:szCs w:val="24"/>
              </w:rPr>
            </w:pPr>
            <w:r>
              <w:rPr>
                <w:rFonts w:ascii="Calibri" w:hAnsi="Calibri"/>
                <w:noProof/>
              </w:rPr>
              <w:drawing>
                <wp:inline distT="0" distB="0" distL="0" distR="0">
                  <wp:extent cx="735965" cy="5816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3" w:type="dxa"/>
            <w:vAlign w:val="center"/>
            <w:hideMark/>
          </w:tcPr>
          <w:p w:rsidR="00503A94" w:rsidRDefault="00503A94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</w:rPr>
            </w:pPr>
            <w:r>
              <w:rPr>
                <w:bCs/>
                <w:caps/>
              </w:rPr>
              <w:t>МИНИСТЕРСТВО ОБРАЗОВАНИЯ И НАУКИ ЧЕЛЯБИНСКОЙ ОБЛАСТИ</w:t>
            </w:r>
          </w:p>
          <w:p w:rsidR="00503A94" w:rsidRDefault="00503A9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24"/>
              </w:rPr>
            </w:pPr>
            <w:r>
              <w:t>ГБПОУ  «ЧЕЛЯБИНСКИЙ МЕХАНИКО – ТЕХНОЛОГИЧЕСКИЙ ТЕХНИКУМ»</w:t>
            </w:r>
          </w:p>
        </w:tc>
      </w:tr>
    </w:tbl>
    <w:p w:rsidR="00503A94" w:rsidRDefault="00503A94" w:rsidP="00503A9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1D13D2" w:rsidRDefault="001D13D2"/>
    <w:p w:rsidR="0085463C" w:rsidRDefault="0085463C"/>
    <w:p w:rsidR="0085463C" w:rsidRDefault="0085463C"/>
    <w:p w:rsidR="0085463C" w:rsidRDefault="0085463C"/>
    <w:p w:rsidR="001D13D2" w:rsidRDefault="001D13D2"/>
    <w:p w:rsidR="001D13D2" w:rsidRDefault="001D13D2"/>
    <w:p w:rsidR="001D13D2" w:rsidRDefault="001D13D2"/>
    <w:p w:rsidR="001D13D2" w:rsidRDefault="001D13D2"/>
    <w:p w:rsidR="00F76295" w:rsidRDefault="00F76295"/>
    <w:p w:rsidR="001D13D2" w:rsidRDefault="001D13D2"/>
    <w:p w:rsidR="001D13D2" w:rsidRDefault="001D13D2"/>
    <w:p w:rsidR="001D13D2" w:rsidRDefault="001D13D2"/>
    <w:p w:rsidR="001D13D2" w:rsidRPr="000C565D" w:rsidRDefault="001F2A97" w:rsidP="000C565D">
      <w:pPr>
        <w:spacing w:line="360" w:lineRule="auto"/>
        <w:jc w:val="center"/>
        <w:rPr>
          <w:b/>
          <w:sz w:val="32"/>
          <w:szCs w:val="32"/>
        </w:rPr>
      </w:pPr>
      <w:r w:rsidRPr="000C565D">
        <w:rPr>
          <w:b/>
          <w:sz w:val="32"/>
          <w:szCs w:val="32"/>
        </w:rPr>
        <w:t>Программа производственной практики</w:t>
      </w:r>
    </w:p>
    <w:p w:rsidR="001D13D2" w:rsidRPr="000C565D" w:rsidRDefault="001F2A97" w:rsidP="000C565D">
      <w:pPr>
        <w:spacing w:line="360" w:lineRule="auto"/>
        <w:jc w:val="center"/>
        <w:rPr>
          <w:b/>
          <w:sz w:val="32"/>
          <w:szCs w:val="32"/>
        </w:rPr>
      </w:pPr>
      <w:bookmarkStart w:id="0" w:name="_GoBack"/>
      <w:r w:rsidRPr="000C565D">
        <w:rPr>
          <w:b/>
          <w:sz w:val="32"/>
          <w:szCs w:val="32"/>
        </w:rPr>
        <w:t>ПМ.0</w:t>
      </w:r>
      <w:r w:rsidR="000C565D" w:rsidRPr="000C565D">
        <w:rPr>
          <w:b/>
          <w:sz w:val="32"/>
          <w:szCs w:val="32"/>
        </w:rPr>
        <w:t>2</w:t>
      </w:r>
      <w:r w:rsidRPr="000C565D">
        <w:rPr>
          <w:b/>
          <w:sz w:val="32"/>
          <w:szCs w:val="32"/>
        </w:rPr>
        <w:t xml:space="preserve"> </w:t>
      </w:r>
      <w:r w:rsidR="00337ACD">
        <w:rPr>
          <w:b/>
          <w:sz w:val="32"/>
          <w:szCs w:val="32"/>
        </w:rPr>
        <w:t>Выполнение</w:t>
      </w:r>
      <w:r w:rsidR="0085463C">
        <w:rPr>
          <w:b/>
          <w:sz w:val="32"/>
          <w:szCs w:val="32"/>
        </w:rPr>
        <w:t xml:space="preserve"> работ по профессии «Визажист»</w:t>
      </w:r>
      <w:r w:rsidRPr="000C565D">
        <w:rPr>
          <w:b/>
          <w:sz w:val="32"/>
          <w:szCs w:val="32"/>
        </w:rPr>
        <w:t xml:space="preserve"> </w:t>
      </w:r>
    </w:p>
    <w:bookmarkEnd w:id="0"/>
    <w:p w:rsidR="001D13D2" w:rsidRPr="000C565D" w:rsidRDefault="001F2A97" w:rsidP="000C565D">
      <w:pPr>
        <w:spacing w:line="360" w:lineRule="auto"/>
        <w:jc w:val="center"/>
        <w:rPr>
          <w:sz w:val="32"/>
          <w:szCs w:val="32"/>
        </w:rPr>
      </w:pPr>
      <w:r w:rsidRPr="000C565D">
        <w:rPr>
          <w:sz w:val="32"/>
          <w:szCs w:val="32"/>
        </w:rPr>
        <w:t xml:space="preserve">по специальности </w:t>
      </w:r>
    </w:p>
    <w:p w:rsidR="001D13D2" w:rsidRPr="000C565D" w:rsidRDefault="001F2A97" w:rsidP="000C565D">
      <w:pPr>
        <w:spacing w:line="360" w:lineRule="auto"/>
        <w:jc w:val="center"/>
        <w:rPr>
          <w:sz w:val="32"/>
          <w:szCs w:val="32"/>
        </w:rPr>
      </w:pPr>
      <w:r w:rsidRPr="000C565D">
        <w:rPr>
          <w:sz w:val="32"/>
          <w:szCs w:val="32"/>
        </w:rPr>
        <w:t>43.02.17 Технология индустрии  красоты</w:t>
      </w:r>
    </w:p>
    <w:p w:rsidR="001D13D2" w:rsidRDefault="001D13D2">
      <w:pPr>
        <w:spacing w:line="360" w:lineRule="auto"/>
        <w:jc w:val="center"/>
        <w:rPr>
          <w:sz w:val="28"/>
        </w:rPr>
      </w:pPr>
    </w:p>
    <w:p w:rsidR="001D13D2" w:rsidRDefault="001D13D2" w:rsidP="00503A94">
      <w:pPr>
        <w:spacing w:line="360" w:lineRule="auto"/>
        <w:rPr>
          <w:sz w:val="28"/>
        </w:rPr>
      </w:pPr>
    </w:p>
    <w:p w:rsidR="001D13D2" w:rsidRDefault="001D13D2">
      <w:pPr>
        <w:spacing w:line="360" w:lineRule="auto"/>
        <w:jc w:val="center"/>
        <w:rPr>
          <w:sz w:val="28"/>
        </w:rPr>
      </w:pPr>
    </w:p>
    <w:p w:rsidR="001D13D2" w:rsidRDefault="001D13D2">
      <w:pPr>
        <w:spacing w:line="360" w:lineRule="auto"/>
      </w:pPr>
    </w:p>
    <w:p w:rsidR="001D13D2" w:rsidRDefault="001D13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rPr>
          <w:sz w:val="28"/>
        </w:rPr>
      </w:pPr>
    </w:p>
    <w:p w:rsidR="001D13D2" w:rsidRDefault="001D13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1D13D2" w:rsidRDefault="001D13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1D13D2" w:rsidRDefault="001D13D2">
      <w:pPr>
        <w:jc w:val="center"/>
        <w:rPr>
          <w:sz w:val="28"/>
        </w:rPr>
      </w:pPr>
    </w:p>
    <w:p w:rsidR="001D13D2" w:rsidRDefault="001D13D2">
      <w:pPr>
        <w:jc w:val="center"/>
        <w:rPr>
          <w:sz w:val="28"/>
        </w:rPr>
      </w:pPr>
    </w:p>
    <w:p w:rsidR="001D13D2" w:rsidRDefault="001D13D2">
      <w:pPr>
        <w:jc w:val="center"/>
        <w:rPr>
          <w:sz w:val="28"/>
        </w:rPr>
      </w:pPr>
    </w:p>
    <w:p w:rsidR="001D13D2" w:rsidRDefault="001D13D2">
      <w:pPr>
        <w:jc w:val="center"/>
        <w:rPr>
          <w:sz w:val="28"/>
        </w:rPr>
      </w:pPr>
    </w:p>
    <w:p w:rsidR="001D13D2" w:rsidRDefault="001D13D2">
      <w:pPr>
        <w:pStyle w:val="a8"/>
        <w:spacing w:before="0" w:after="0"/>
        <w:jc w:val="center"/>
        <w:rPr>
          <w:sz w:val="28"/>
        </w:rPr>
      </w:pPr>
    </w:p>
    <w:p w:rsidR="001D13D2" w:rsidRDefault="001D13D2">
      <w:pPr>
        <w:pStyle w:val="a8"/>
        <w:spacing w:before="0" w:after="0"/>
        <w:jc w:val="center"/>
        <w:rPr>
          <w:sz w:val="28"/>
        </w:rPr>
      </w:pPr>
    </w:p>
    <w:p w:rsidR="001D13D2" w:rsidRDefault="001D13D2">
      <w:pPr>
        <w:pStyle w:val="a8"/>
        <w:spacing w:before="0" w:after="0"/>
        <w:jc w:val="center"/>
        <w:rPr>
          <w:sz w:val="28"/>
        </w:rPr>
      </w:pPr>
    </w:p>
    <w:p w:rsidR="001D13D2" w:rsidRDefault="001D13D2">
      <w:pPr>
        <w:pStyle w:val="a8"/>
        <w:spacing w:before="0" w:after="0"/>
        <w:jc w:val="center"/>
        <w:rPr>
          <w:sz w:val="28"/>
        </w:rPr>
      </w:pPr>
    </w:p>
    <w:p w:rsidR="001D13D2" w:rsidRDefault="001D13D2">
      <w:pPr>
        <w:pStyle w:val="a8"/>
        <w:spacing w:before="0" w:after="0"/>
        <w:jc w:val="center"/>
        <w:rPr>
          <w:sz w:val="28"/>
        </w:rPr>
      </w:pPr>
    </w:p>
    <w:p w:rsidR="001D13D2" w:rsidRPr="0085463C" w:rsidRDefault="001F2A97" w:rsidP="0085463C">
      <w:pPr>
        <w:pStyle w:val="a8"/>
        <w:spacing w:before="0" w:after="0"/>
        <w:jc w:val="center"/>
        <w:rPr>
          <w:sz w:val="28"/>
        </w:rPr>
      </w:pPr>
      <w:r>
        <w:rPr>
          <w:sz w:val="28"/>
        </w:rPr>
        <w:t>Челябинск, 202</w:t>
      </w:r>
      <w:r w:rsidR="0085463C">
        <w:rPr>
          <w:sz w:val="28"/>
        </w:rPr>
        <w:t>6</w:t>
      </w:r>
    </w:p>
    <w:p w:rsidR="001D13D2" w:rsidRDefault="001F2A97">
      <w:pPr>
        <w:pageBreakBefore/>
        <w:jc w:val="center"/>
      </w:pPr>
      <w:r>
        <w:rPr>
          <w:b/>
        </w:rPr>
        <w:lastRenderedPageBreak/>
        <w:t>СОДЕРЖАНИЕ</w:t>
      </w:r>
    </w:p>
    <w:p w:rsidR="001D13D2" w:rsidRDefault="001D13D2"/>
    <w:tbl>
      <w:tblPr>
        <w:tblW w:w="0" w:type="auto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9006"/>
        <w:gridCol w:w="800"/>
      </w:tblGrid>
      <w:tr w:rsidR="001D13D2">
        <w:trPr>
          <w:trHeight w:val="729"/>
        </w:trPr>
        <w:tc>
          <w:tcPr>
            <w:tcW w:w="9006" w:type="dxa"/>
            <w:shd w:val="clear" w:color="auto" w:fill="auto"/>
            <w:tcMar>
              <w:left w:w="113" w:type="dxa"/>
            </w:tcMar>
          </w:tcPr>
          <w:p w:rsidR="001D13D2" w:rsidRDefault="001D13D2">
            <w:pPr>
              <w:rPr>
                <w:b/>
              </w:rPr>
            </w:pPr>
          </w:p>
          <w:p w:rsidR="001D13D2" w:rsidRDefault="001F2A97">
            <w:r>
              <w:rPr>
                <w:b/>
              </w:rPr>
              <w:t xml:space="preserve">1. ПАСПОРТ ПРОГРАММЫ ПРОИЗВОДСТВЕННОЙ ПРАКТИКИ </w:t>
            </w:r>
          </w:p>
          <w:p w:rsidR="001D13D2" w:rsidRDefault="001D13D2">
            <w:pPr>
              <w:rPr>
                <w:b/>
              </w:rPr>
            </w:pPr>
          </w:p>
        </w:tc>
        <w:tc>
          <w:tcPr>
            <w:tcW w:w="800" w:type="dxa"/>
            <w:shd w:val="clear" w:color="auto" w:fill="auto"/>
            <w:tcMar>
              <w:left w:w="113" w:type="dxa"/>
            </w:tcMar>
          </w:tcPr>
          <w:p w:rsidR="001D13D2" w:rsidRDefault="001F2A97">
            <w:pPr>
              <w:ind w:left="-785"/>
            </w:pPr>
            <w:r>
              <w:t>стр.</w:t>
            </w:r>
          </w:p>
          <w:p w:rsidR="001D13D2" w:rsidRDefault="001F2A97">
            <w:r>
              <w:t>4</w:t>
            </w:r>
          </w:p>
          <w:p w:rsidR="001D13D2" w:rsidRDefault="001D13D2"/>
          <w:p w:rsidR="001D13D2" w:rsidRDefault="001D13D2"/>
        </w:tc>
      </w:tr>
      <w:tr w:rsidR="001D13D2">
        <w:trPr>
          <w:trHeight w:val="720"/>
        </w:trPr>
        <w:tc>
          <w:tcPr>
            <w:tcW w:w="9006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rPr>
                <w:b/>
              </w:rPr>
              <w:t xml:space="preserve">2. РЕЗУЛЬТАТЫ ОСВОЕНИЯ ПРОИЗВОДСТВЕННОЙ ПРАКТИКИ </w:t>
            </w:r>
          </w:p>
          <w:p w:rsidR="001D13D2" w:rsidRDefault="001D13D2">
            <w:pPr>
              <w:rPr>
                <w:b/>
              </w:rPr>
            </w:pPr>
          </w:p>
        </w:tc>
        <w:tc>
          <w:tcPr>
            <w:tcW w:w="800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t>6</w:t>
            </w:r>
          </w:p>
          <w:p w:rsidR="001D13D2" w:rsidRDefault="001D13D2"/>
        </w:tc>
      </w:tr>
      <w:tr w:rsidR="001D13D2">
        <w:trPr>
          <w:trHeight w:val="594"/>
        </w:trPr>
        <w:tc>
          <w:tcPr>
            <w:tcW w:w="9006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rPr>
                <w:b/>
              </w:rPr>
              <w:t>3. СТРУКТУРА И СОДЕРЖАНИЕ ПРОИЗВОДСТВЕННОЙ ПРАКТИКИ</w:t>
            </w:r>
          </w:p>
          <w:p w:rsidR="001D13D2" w:rsidRDefault="001D13D2">
            <w:pPr>
              <w:rPr>
                <w:b/>
              </w:rPr>
            </w:pPr>
          </w:p>
        </w:tc>
        <w:tc>
          <w:tcPr>
            <w:tcW w:w="800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t>7</w:t>
            </w:r>
          </w:p>
          <w:p w:rsidR="001D13D2" w:rsidRDefault="001D13D2"/>
        </w:tc>
      </w:tr>
      <w:tr w:rsidR="001D13D2">
        <w:trPr>
          <w:trHeight w:val="692"/>
        </w:trPr>
        <w:tc>
          <w:tcPr>
            <w:tcW w:w="9006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rPr>
                <w:b/>
              </w:rPr>
              <w:t>4. УСЛОВИЯ РЕАЛИЗАЦИИ ПРОИЗВОДСТВЕННОЙ ПРАКТИКИ</w:t>
            </w:r>
          </w:p>
          <w:p w:rsidR="001D13D2" w:rsidRDefault="001D13D2">
            <w:pPr>
              <w:rPr>
                <w:b/>
              </w:rPr>
            </w:pPr>
          </w:p>
        </w:tc>
        <w:tc>
          <w:tcPr>
            <w:tcW w:w="800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t>7</w:t>
            </w:r>
          </w:p>
          <w:p w:rsidR="001D13D2" w:rsidRDefault="001D13D2"/>
        </w:tc>
      </w:tr>
      <w:tr w:rsidR="001D13D2">
        <w:trPr>
          <w:trHeight w:val="692"/>
        </w:trPr>
        <w:tc>
          <w:tcPr>
            <w:tcW w:w="9006" w:type="dxa"/>
            <w:shd w:val="clear" w:color="auto" w:fill="auto"/>
            <w:tcMar>
              <w:left w:w="113" w:type="dxa"/>
            </w:tcMar>
          </w:tcPr>
          <w:p w:rsidR="001D13D2" w:rsidRDefault="001F2A97">
            <w:pPr>
              <w:spacing w:line="360" w:lineRule="auto"/>
            </w:pPr>
            <w:r>
              <w:rPr>
                <w:b/>
              </w:rPr>
              <w:t>5. УЧЕБНО-МЕТОДИЧЕСКОЕ  И ИНФОРМАЦИОННОЕ ОБЕСПЕЧЕНИЕ ПРОИЗВОДСТВЕННОЙ ПРАКТИКИ</w:t>
            </w:r>
          </w:p>
        </w:tc>
        <w:tc>
          <w:tcPr>
            <w:tcW w:w="800" w:type="dxa"/>
            <w:shd w:val="clear" w:color="auto" w:fill="auto"/>
            <w:tcMar>
              <w:left w:w="113" w:type="dxa"/>
            </w:tcMar>
          </w:tcPr>
          <w:p w:rsidR="001D13D2" w:rsidRDefault="001D13D2">
            <w:pPr>
              <w:jc w:val="center"/>
            </w:pPr>
          </w:p>
          <w:p w:rsidR="001D13D2" w:rsidRDefault="001F2A97">
            <w:r>
              <w:t>10</w:t>
            </w:r>
          </w:p>
        </w:tc>
      </w:tr>
    </w:tbl>
    <w:p w:rsidR="001D13D2" w:rsidRDefault="001D13D2">
      <w:pPr>
        <w:sectPr w:rsidR="001D13D2">
          <w:footerReference w:type="default" r:id="rId9"/>
          <w:footerReference w:type="first" r:id="rId10"/>
          <w:pgSz w:w="11906" w:h="16838"/>
          <w:pgMar w:top="1134" w:right="850" w:bottom="1134" w:left="1701" w:header="720" w:footer="708" w:gutter="0"/>
          <w:pgNumType w:start="1"/>
          <w:cols w:space="720"/>
          <w:titlePg/>
        </w:sectPr>
      </w:pPr>
    </w:p>
    <w:p w:rsidR="001D13D2" w:rsidRDefault="001D13D2">
      <w:pPr>
        <w:ind w:right="355"/>
        <w:jc w:val="both"/>
      </w:pPr>
    </w:p>
    <w:p w:rsidR="001D13D2" w:rsidRDefault="001F2A97" w:rsidP="006C09AD">
      <w:pPr>
        <w:pStyle w:val="10"/>
        <w:spacing w:line="276" w:lineRule="auto"/>
        <w:ind w:firstLine="709"/>
        <w:jc w:val="center"/>
      </w:pPr>
      <w:r>
        <w:rPr>
          <w:rFonts w:ascii="Times New Roman" w:hAnsi="Times New Roman"/>
          <w:sz w:val="28"/>
        </w:rPr>
        <w:t>1 ПАСПОРТ ПРОГРАММЫ ПРОИЗВОДСТВЕННОЙ ПРАКТИКИ</w:t>
      </w:r>
    </w:p>
    <w:p w:rsidR="001D13D2" w:rsidRDefault="001D13D2" w:rsidP="006C09AD">
      <w:pPr>
        <w:spacing w:line="276" w:lineRule="auto"/>
        <w:ind w:firstLine="709"/>
        <w:rPr>
          <w:sz w:val="28"/>
        </w:rPr>
      </w:pPr>
    </w:p>
    <w:p w:rsidR="001D13D2" w:rsidRDefault="001F2A97" w:rsidP="006C09AD">
      <w:pPr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>
        <w:rPr>
          <w:b/>
          <w:sz w:val="28"/>
        </w:rPr>
        <w:t>1.1 Область применения программы</w:t>
      </w:r>
    </w:p>
    <w:p w:rsidR="001D13D2" w:rsidRDefault="001F2A97" w:rsidP="006C09AD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Программа производственной практики является частью основной профессиональной образовательной программы, разработанной  в соответствии с ФГОС СПО  по специальности 43.02.17</w:t>
      </w:r>
      <w:r w:rsidR="000C565D">
        <w:rPr>
          <w:sz w:val="28"/>
        </w:rPr>
        <w:t xml:space="preserve"> </w:t>
      </w:r>
      <w:r>
        <w:rPr>
          <w:sz w:val="28"/>
        </w:rPr>
        <w:t>Технология индустрии красоты</w:t>
      </w:r>
    </w:p>
    <w:p w:rsidR="001D13D2" w:rsidRDefault="001D13D2" w:rsidP="006C09AD">
      <w:pPr>
        <w:spacing w:line="276" w:lineRule="auto"/>
        <w:ind w:firstLine="709"/>
        <w:jc w:val="both"/>
        <w:rPr>
          <w:b/>
          <w:sz w:val="28"/>
        </w:rPr>
      </w:pPr>
    </w:p>
    <w:p w:rsidR="001D13D2" w:rsidRDefault="001F2A97" w:rsidP="006C09AD">
      <w:pPr>
        <w:spacing w:line="276" w:lineRule="auto"/>
        <w:ind w:firstLine="709"/>
        <w:jc w:val="both"/>
        <w:rPr>
          <w:sz w:val="28"/>
        </w:rPr>
      </w:pPr>
      <w:r>
        <w:rPr>
          <w:b/>
          <w:sz w:val="28"/>
        </w:rPr>
        <w:t>1.2 Цели и задачи производственной практики</w:t>
      </w:r>
    </w:p>
    <w:p w:rsidR="001D13D2" w:rsidRDefault="001F2A97" w:rsidP="006C0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sz w:val="28"/>
        </w:rPr>
      </w:pPr>
      <w:r>
        <w:rPr>
          <w:sz w:val="28"/>
        </w:rPr>
        <w:t>С целью овладения  видами профессиональной деятельности  по профессии обучающийся  в ходе освоения производственной практики  должен  обладать</w:t>
      </w:r>
      <w:r w:rsidR="009F573B">
        <w:rPr>
          <w:sz w:val="28"/>
        </w:rPr>
        <w:t xml:space="preserve"> </w:t>
      </w:r>
      <w:r>
        <w:rPr>
          <w:b/>
          <w:sz w:val="28"/>
        </w:rPr>
        <w:t xml:space="preserve">навыками: </w:t>
      </w:r>
    </w:p>
    <w:p w:rsidR="00776467" w:rsidRPr="004073B2" w:rsidRDefault="00776467" w:rsidP="006C09AD">
      <w:pPr>
        <w:pStyle w:val="af4"/>
        <w:numPr>
          <w:ilvl w:val="0"/>
          <w:numId w:val="15"/>
        </w:numPr>
        <w:tabs>
          <w:tab w:val="left" w:pos="142"/>
          <w:tab w:val="left" w:pos="1134"/>
          <w:tab w:val="left" w:pos="9639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4073B2">
        <w:rPr>
          <w:bCs/>
          <w:sz w:val="28"/>
          <w:szCs w:val="28"/>
        </w:rPr>
        <w:t>организации подготовительных, заключительных работ;</w:t>
      </w:r>
    </w:p>
    <w:p w:rsidR="00776467" w:rsidRPr="004073B2" w:rsidRDefault="00776467" w:rsidP="006C09AD">
      <w:pPr>
        <w:pStyle w:val="af4"/>
        <w:numPr>
          <w:ilvl w:val="0"/>
          <w:numId w:val="15"/>
        </w:numPr>
        <w:tabs>
          <w:tab w:val="left" w:pos="142"/>
          <w:tab w:val="left" w:pos="1134"/>
          <w:tab w:val="left" w:pos="963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4073B2">
        <w:rPr>
          <w:bCs/>
          <w:sz w:val="28"/>
          <w:szCs w:val="28"/>
        </w:rPr>
        <w:t>выполнения м</w:t>
      </w:r>
      <w:r w:rsidRPr="004073B2">
        <w:rPr>
          <w:sz w:val="28"/>
          <w:szCs w:val="28"/>
        </w:rPr>
        <w:t>оделирования, коррекции и окрашивания бровей и ресниц с использованием различных техник;</w:t>
      </w:r>
    </w:p>
    <w:p w:rsidR="00776467" w:rsidRPr="004073B2" w:rsidRDefault="00776467" w:rsidP="006C09AD">
      <w:pPr>
        <w:pStyle w:val="af4"/>
        <w:widowControl/>
        <w:numPr>
          <w:ilvl w:val="0"/>
          <w:numId w:val="15"/>
        </w:numPr>
        <w:tabs>
          <w:tab w:val="left" w:pos="176"/>
          <w:tab w:val="left" w:pos="1134"/>
        </w:tabs>
        <w:spacing w:line="276" w:lineRule="auto"/>
        <w:ind w:left="0" w:firstLine="709"/>
        <w:contextualSpacing w:val="0"/>
        <w:jc w:val="both"/>
        <w:rPr>
          <w:bCs/>
          <w:sz w:val="28"/>
          <w:szCs w:val="28"/>
        </w:rPr>
      </w:pPr>
      <w:r w:rsidRPr="004073B2">
        <w:rPr>
          <w:bCs/>
          <w:sz w:val="28"/>
          <w:szCs w:val="28"/>
          <w:lang w:eastAsia="en-US"/>
        </w:rPr>
        <w:t>выполнения завивки ресниц: химической и биохимической</w:t>
      </w:r>
      <w:r w:rsidRPr="004073B2">
        <w:rPr>
          <w:bCs/>
          <w:sz w:val="28"/>
          <w:szCs w:val="28"/>
        </w:rPr>
        <w:t>;</w:t>
      </w:r>
    </w:p>
    <w:p w:rsidR="00776467" w:rsidRPr="004073B2" w:rsidRDefault="00776467" w:rsidP="006C09AD">
      <w:pPr>
        <w:pStyle w:val="af4"/>
        <w:widowControl/>
        <w:numPr>
          <w:ilvl w:val="0"/>
          <w:numId w:val="15"/>
        </w:numPr>
        <w:tabs>
          <w:tab w:val="left" w:pos="176"/>
          <w:tab w:val="left" w:pos="1134"/>
        </w:tabs>
        <w:spacing w:line="276" w:lineRule="auto"/>
        <w:ind w:left="0" w:firstLine="709"/>
        <w:contextualSpacing w:val="0"/>
        <w:jc w:val="both"/>
        <w:rPr>
          <w:bCs/>
          <w:sz w:val="28"/>
          <w:szCs w:val="28"/>
          <w:lang w:eastAsia="en-US"/>
        </w:rPr>
      </w:pPr>
      <w:r w:rsidRPr="004073B2">
        <w:rPr>
          <w:bCs/>
          <w:sz w:val="28"/>
          <w:szCs w:val="28"/>
          <w:lang w:eastAsia="en-US"/>
        </w:rPr>
        <w:t xml:space="preserve">выполнения салонного макияжа: дневного, офисного, свадебного, вечернего, возрастного, мужского, </w:t>
      </w:r>
      <w:proofErr w:type="gramStart"/>
      <w:r w:rsidRPr="004073B2">
        <w:rPr>
          <w:bCs/>
          <w:sz w:val="28"/>
          <w:szCs w:val="28"/>
          <w:lang w:eastAsia="en-US"/>
        </w:rPr>
        <w:t>экспресс-макияжа</w:t>
      </w:r>
      <w:proofErr w:type="gramEnd"/>
      <w:r w:rsidRPr="004073B2">
        <w:rPr>
          <w:bCs/>
          <w:sz w:val="28"/>
          <w:szCs w:val="28"/>
          <w:lang w:eastAsia="en-US"/>
        </w:rPr>
        <w:t>;</w:t>
      </w:r>
    </w:p>
    <w:p w:rsidR="00776467" w:rsidRPr="004073B2" w:rsidRDefault="00776467" w:rsidP="006C09AD">
      <w:pPr>
        <w:pStyle w:val="af4"/>
        <w:widowControl/>
        <w:numPr>
          <w:ilvl w:val="0"/>
          <w:numId w:val="15"/>
        </w:numPr>
        <w:tabs>
          <w:tab w:val="left" w:pos="176"/>
          <w:tab w:val="left" w:pos="1134"/>
        </w:tabs>
        <w:spacing w:line="276" w:lineRule="auto"/>
        <w:ind w:left="0" w:firstLine="709"/>
        <w:contextualSpacing w:val="0"/>
        <w:jc w:val="both"/>
        <w:rPr>
          <w:bCs/>
          <w:sz w:val="28"/>
          <w:szCs w:val="28"/>
          <w:lang w:eastAsia="en-US"/>
        </w:rPr>
      </w:pPr>
      <w:r w:rsidRPr="004073B2">
        <w:rPr>
          <w:bCs/>
          <w:sz w:val="28"/>
          <w:szCs w:val="28"/>
          <w:lang w:eastAsia="en-US"/>
        </w:rPr>
        <w:t>выполнения специфического макияжа: сценического, ретро-макияжа, макияжа для фото;</w:t>
      </w:r>
    </w:p>
    <w:p w:rsidR="00776467" w:rsidRPr="004073B2" w:rsidRDefault="004073B2" w:rsidP="006C09AD">
      <w:pPr>
        <w:pStyle w:val="af4"/>
        <w:widowControl/>
        <w:numPr>
          <w:ilvl w:val="0"/>
          <w:numId w:val="15"/>
        </w:numPr>
        <w:tabs>
          <w:tab w:val="left" w:pos="176"/>
          <w:tab w:val="left" w:pos="1134"/>
        </w:tabs>
        <w:spacing w:line="276" w:lineRule="auto"/>
        <w:ind w:left="0" w:firstLine="709"/>
        <w:contextualSpacing w:val="0"/>
        <w:jc w:val="both"/>
        <w:rPr>
          <w:bCs/>
          <w:sz w:val="28"/>
          <w:szCs w:val="28"/>
          <w:lang w:eastAsia="en-US"/>
        </w:rPr>
      </w:pPr>
      <w:r w:rsidRPr="004073B2">
        <w:rPr>
          <w:bCs/>
          <w:sz w:val="28"/>
          <w:szCs w:val="28"/>
          <w:lang w:eastAsia="en-US"/>
        </w:rPr>
        <w:t>выполнения рисунков или элементов рисунков на лице и теле;</w:t>
      </w:r>
    </w:p>
    <w:p w:rsidR="004073B2" w:rsidRPr="004073B2" w:rsidRDefault="004073B2" w:rsidP="006C09AD">
      <w:pPr>
        <w:pStyle w:val="af4"/>
        <w:widowControl/>
        <w:numPr>
          <w:ilvl w:val="0"/>
          <w:numId w:val="15"/>
        </w:numPr>
        <w:tabs>
          <w:tab w:val="left" w:pos="176"/>
          <w:tab w:val="left" w:pos="1134"/>
        </w:tabs>
        <w:spacing w:line="276" w:lineRule="auto"/>
        <w:ind w:left="0" w:firstLine="709"/>
        <w:contextualSpacing w:val="0"/>
        <w:jc w:val="both"/>
        <w:rPr>
          <w:bCs/>
          <w:sz w:val="28"/>
          <w:szCs w:val="28"/>
        </w:rPr>
      </w:pPr>
      <w:r w:rsidRPr="004073B2">
        <w:rPr>
          <w:bCs/>
          <w:sz w:val="28"/>
          <w:szCs w:val="28"/>
          <w:lang w:eastAsia="en-US"/>
        </w:rPr>
        <w:t>разработки концепции образа индивидуального стиля заказчика и коллекции образов;</w:t>
      </w:r>
    </w:p>
    <w:p w:rsidR="004073B2" w:rsidRDefault="00776467" w:rsidP="006C09AD">
      <w:pPr>
        <w:pStyle w:val="af4"/>
        <w:numPr>
          <w:ilvl w:val="0"/>
          <w:numId w:val="15"/>
        </w:numPr>
        <w:tabs>
          <w:tab w:val="left" w:pos="142"/>
          <w:tab w:val="left" w:pos="1134"/>
          <w:tab w:val="left" w:pos="9639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4073B2">
        <w:rPr>
          <w:bCs/>
          <w:sz w:val="28"/>
          <w:szCs w:val="28"/>
        </w:rPr>
        <w:t>оказания консультационных услуг;</w:t>
      </w:r>
    </w:p>
    <w:p w:rsidR="00937041" w:rsidRDefault="00776467" w:rsidP="006C09AD">
      <w:pPr>
        <w:pStyle w:val="af4"/>
        <w:numPr>
          <w:ilvl w:val="0"/>
          <w:numId w:val="15"/>
        </w:numPr>
        <w:tabs>
          <w:tab w:val="left" w:pos="142"/>
          <w:tab w:val="left" w:pos="1134"/>
          <w:tab w:val="left" w:pos="9639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4073B2">
        <w:rPr>
          <w:bCs/>
          <w:sz w:val="28"/>
          <w:szCs w:val="28"/>
        </w:rPr>
        <w:t>осуществления коррекции услуг</w:t>
      </w:r>
    </w:p>
    <w:p w:rsidR="006C09AD" w:rsidRPr="004073B2" w:rsidRDefault="006C09AD" w:rsidP="006C09AD">
      <w:pPr>
        <w:pStyle w:val="af4"/>
        <w:tabs>
          <w:tab w:val="left" w:pos="142"/>
          <w:tab w:val="left" w:pos="1134"/>
          <w:tab w:val="left" w:pos="9639"/>
        </w:tabs>
        <w:spacing w:line="276" w:lineRule="auto"/>
        <w:ind w:left="709"/>
        <w:jc w:val="both"/>
        <w:rPr>
          <w:bCs/>
          <w:sz w:val="28"/>
          <w:szCs w:val="28"/>
        </w:rPr>
      </w:pPr>
    </w:p>
    <w:p w:rsidR="001D13D2" w:rsidRDefault="001F2A97" w:rsidP="000C565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  <w:r>
        <w:rPr>
          <w:b/>
          <w:sz w:val="28"/>
        </w:rPr>
        <w:t xml:space="preserve">1.3  Количество часов на освоение  производственной практики </w:t>
      </w:r>
      <w:r w:rsidR="000C58DC">
        <w:rPr>
          <w:b/>
          <w:sz w:val="28"/>
        </w:rPr>
        <w:t xml:space="preserve">36 </w:t>
      </w:r>
      <w:r>
        <w:rPr>
          <w:b/>
          <w:sz w:val="28"/>
        </w:rPr>
        <w:t>час</w:t>
      </w:r>
      <w:r w:rsidR="000C58DC">
        <w:rPr>
          <w:b/>
          <w:sz w:val="28"/>
        </w:rPr>
        <w:t>ов</w:t>
      </w:r>
      <w:r>
        <w:rPr>
          <w:b/>
          <w:sz w:val="28"/>
        </w:rPr>
        <w:t>.</w:t>
      </w:r>
    </w:p>
    <w:p w:rsidR="001D13D2" w:rsidRDefault="001D13D2">
      <w:pPr>
        <w:ind w:left="1080"/>
        <w:jc w:val="center"/>
        <w:rPr>
          <w:b/>
          <w:sz w:val="28"/>
        </w:rPr>
      </w:pPr>
    </w:p>
    <w:p w:rsidR="001D13D2" w:rsidRDefault="001F2A97" w:rsidP="000C58DC">
      <w:pPr>
        <w:pageBreakBefore/>
        <w:tabs>
          <w:tab w:val="left" w:pos="1080"/>
        </w:tabs>
        <w:ind w:firstLine="709"/>
      </w:pPr>
      <w:r>
        <w:rPr>
          <w:b/>
          <w:sz w:val="28"/>
        </w:rPr>
        <w:lastRenderedPageBreak/>
        <w:t>2 ТЕМАТИЧЕСКИЙ ПЛАН И СОДЕРЖАНИЕ ПРОИЗВОДСТВЕННОЙ   ПРАКТИКИ</w:t>
      </w:r>
    </w:p>
    <w:p w:rsidR="001D13D2" w:rsidRDefault="001D13D2">
      <w:pPr>
        <w:ind w:left="720" w:hanging="720"/>
        <w:jc w:val="center"/>
      </w:pPr>
    </w:p>
    <w:tbl>
      <w:tblPr>
        <w:tblW w:w="96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74"/>
        <w:gridCol w:w="5194"/>
        <w:gridCol w:w="1090"/>
      </w:tblGrid>
      <w:tr w:rsidR="001D13D2" w:rsidTr="00FD132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jc w:val="center"/>
            </w:pPr>
            <w:r>
              <w:t>Наименование профессионального модуля, тем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r>
              <w:t xml:space="preserve">          Содержание учебного материала</w:t>
            </w:r>
          </w:p>
          <w:p w:rsidR="001D13D2" w:rsidRDefault="001D13D2"/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pPr>
              <w:tabs>
                <w:tab w:val="left" w:pos="368"/>
              </w:tabs>
              <w:jc w:val="center"/>
            </w:pPr>
            <w:r>
              <w:t xml:space="preserve">Объём </w:t>
            </w:r>
          </w:p>
          <w:p w:rsidR="001D13D2" w:rsidRDefault="001F2A97">
            <w:pPr>
              <w:tabs>
                <w:tab w:val="left" w:pos="368"/>
              </w:tabs>
              <w:jc w:val="center"/>
            </w:pPr>
            <w:r>
              <w:t xml:space="preserve"> часов</w:t>
            </w:r>
          </w:p>
          <w:p w:rsidR="001D13D2" w:rsidRDefault="001D13D2">
            <w:pPr>
              <w:tabs>
                <w:tab w:val="left" w:pos="368"/>
              </w:tabs>
              <w:jc w:val="center"/>
            </w:pPr>
          </w:p>
        </w:tc>
      </w:tr>
      <w:tr w:rsidR="001D13D2" w:rsidTr="00FD1324">
        <w:trPr>
          <w:trHeight w:val="214"/>
        </w:trPr>
        <w:tc>
          <w:tcPr>
            <w:tcW w:w="8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 w:rsidP="006754FD">
            <w:r>
              <w:rPr>
                <w:b/>
              </w:rPr>
              <w:t xml:space="preserve">Производственная практика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D13D2">
            <w:pPr>
              <w:jc w:val="center"/>
            </w:pPr>
          </w:p>
        </w:tc>
      </w:tr>
      <w:tr w:rsidR="000965AA" w:rsidTr="000965AA">
        <w:trPr>
          <w:trHeight w:val="214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5AA" w:rsidRPr="002D21A4" w:rsidRDefault="000965AA" w:rsidP="000965A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0965AA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Коррекция и окрашивание бровей разными способами и с использованием разных материалов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5AA" w:rsidRPr="00FF3510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0965AA" w:rsidRPr="00FF3510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моделирования, коррекции и окрашивания бровей и ресниц с и</w:t>
            </w:r>
            <w:r>
              <w:rPr>
                <w:szCs w:val="24"/>
              </w:rPr>
              <w:t>спользованием различных техник;</w:t>
            </w:r>
          </w:p>
          <w:p w:rsidR="000965AA" w:rsidRPr="00FF3510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0965AA" w:rsidRPr="00451232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65AA" w:rsidRDefault="000965AA" w:rsidP="000965AA">
            <w:pPr>
              <w:jc w:val="center"/>
            </w:pPr>
            <w:r>
              <w:t>2</w:t>
            </w:r>
          </w:p>
        </w:tc>
      </w:tr>
      <w:tr w:rsidR="000965AA" w:rsidTr="000965AA">
        <w:trPr>
          <w:trHeight w:val="214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5AA" w:rsidRPr="002D21A4" w:rsidRDefault="000965AA" w:rsidP="00FD132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2D21A4">
              <w:rPr>
                <w:rFonts w:ascii="Times New Roman" w:hAnsi="Times New Roman"/>
                <w:sz w:val="24"/>
                <w:szCs w:val="24"/>
              </w:rPr>
              <w:t xml:space="preserve">2. Выполнение процедуры химической и биохимической завивки ресниц.  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5AA" w:rsidRPr="00FF3510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0965AA" w:rsidRPr="00FF3510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завивки ресниц: химической и биохимической;</w:t>
            </w:r>
          </w:p>
          <w:p w:rsidR="000965AA" w:rsidRPr="00FF3510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0965AA" w:rsidRPr="00451232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65AA" w:rsidRDefault="000965AA" w:rsidP="000965AA">
            <w:pPr>
              <w:jc w:val="center"/>
            </w:pPr>
            <w:r>
              <w:t>2</w:t>
            </w:r>
          </w:p>
        </w:tc>
      </w:tr>
      <w:tr w:rsidR="000965AA" w:rsidTr="000965AA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5AA" w:rsidRPr="002D21A4" w:rsidRDefault="000965AA" w:rsidP="00FD132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2D21A4">
              <w:rPr>
                <w:rFonts w:ascii="Times New Roman" w:hAnsi="Times New Roman"/>
                <w:sz w:val="24"/>
                <w:szCs w:val="24"/>
              </w:rPr>
              <w:t>3.Дневной макияж (трейд-макияж, офисный макияж)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5AA" w:rsidRPr="00FF3510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0965AA" w:rsidRPr="00FF3510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салонного макияжа: дневного, офисного, свадебного, вечернего, возрастного, мужского, </w:t>
            </w:r>
            <w:proofErr w:type="gramStart"/>
            <w:r w:rsidRPr="00FF3510">
              <w:rPr>
                <w:szCs w:val="24"/>
              </w:rPr>
              <w:t>экспресс-макияжа</w:t>
            </w:r>
            <w:proofErr w:type="gramEnd"/>
            <w:r w:rsidRPr="00FF3510">
              <w:rPr>
                <w:szCs w:val="24"/>
              </w:rPr>
              <w:t>;</w:t>
            </w:r>
          </w:p>
          <w:p w:rsidR="000965AA" w:rsidRPr="00FF3510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0965AA" w:rsidRPr="00451232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65AA" w:rsidRDefault="000965AA" w:rsidP="000965AA">
            <w:pPr>
              <w:jc w:val="center"/>
            </w:pPr>
            <w:r>
              <w:t>2</w:t>
            </w:r>
          </w:p>
        </w:tc>
      </w:tr>
      <w:tr w:rsidR="000965AA" w:rsidTr="000965AA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5AA" w:rsidRPr="002D21A4" w:rsidRDefault="000965AA" w:rsidP="00FD132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2D21A4">
              <w:rPr>
                <w:rFonts w:ascii="Times New Roman" w:hAnsi="Times New Roman"/>
                <w:sz w:val="24"/>
                <w:szCs w:val="24"/>
              </w:rPr>
              <w:t>4.Торжественный макияж (свадебный макияж, вечерний макияж)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5AA" w:rsidRPr="00FF3510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0965AA" w:rsidRPr="00FF3510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салонного макияжа: дневного, офисного, свадебного, вечернего, возрастного, мужского, </w:t>
            </w:r>
            <w:proofErr w:type="gramStart"/>
            <w:r w:rsidRPr="00FF3510">
              <w:rPr>
                <w:szCs w:val="24"/>
              </w:rPr>
              <w:t>экспресс-макияжа</w:t>
            </w:r>
            <w:proofErr w:type="gramEnd"/>
            <w:r w:rsidRPr="00FF3510">
              <w:rPr>
                <w:szCs w:val="24"/>
              </w:rPr>
              <w:t>;</w:t>
            </w:r>
          </w:p>
          <w:p w:rsidR="000965AA" w:rsidRPr="00FF3510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0965AA" w:rsidRPr="00451232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65AA" w:rsidRDefault="000965AA" w:rsidP="000965AA">
            <w:pPr>
              <w:jc w:val="center"/>
            </w:pPr>
            <w:r>
              <w:t>2</w:t>
            </w:r>
          </w:p>
        </w:tc>
      </w:tr>
      <w:tr w:rsidR="000965AA" w:rsidTr="000965AA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5AA" w:rsidRPr="002D21A4" w:rsidRDefault="000965AA" w:rsidP="00FD132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2D21A4">
              <w:rPr>
                <w:rFonts w:ascii="Times New Roman" w:hAnsi="Times New Roman"/>
                <w:sz w:val="24"/>
                <w:szCs w:val="24"/>
              </w:rPr>
              <w:t>5. Макияж в стиле актрис кинематографа ХХ века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5AA" w:rsidRPr="00FF3510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0965AA" w:rsidRPr="00FF3510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специфического макияжа: сценического, ретро-макияжа, макияжа для фото;</w:t>
            </w:r>
          </w:p>
          <w:p w:rsidR="000965AA" w:rsidRPr="00FF3510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0965AA" w:rsidRPr="00451232" w:rsidRDefault="000965AA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65AA" w:rsidRDefault="000965AA" w:rsidP="000965AA">
            <w:pPr>
              <w:jc w:val="center"/>
            </w:pPr>
            <w:r>
              <w:t>2</w:t>
            </w:r>
          </w:p>
        </w:tc>
      </w:tr>
      <w:tr w:rsidR="00573CDF" w:rsidTr="000965AA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Pr="002D21A4" w:rsidRDefault="00573CDF" w:rsidP="00FD132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2D21A4">
              <w:rPr>
                <w:rFonts w:ascii="Times New Roman" w:hAnsi="Times New Roman"/>
                <w:sz w:val="24"/>
                <w:szCs w:val="24"/>
              </w:rPr>
              <w:t>6. Макияж для современных балетных и оперных постановок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Pr="00FF3510" w:rsidRDefault="00573CDF" w:rsidP="00573CDF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573CDF" w:rsidRPr="00FF3510" w:rsidRDefault="00573CDF" w:rsidP="00573CDF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специфического макияжа: сценического, ретро-макияжа, макияжа для фото;</w:t>
            </w:r>
          </w:p>
          <w:p w:rsidR="00573CDF" w:rsidRPr="00FF3510" w:rsidRDefault="00573CDF" w:rsidP="00573CDF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573CDF" w:rsidRPr="00451232" w:rsidRDefault="00573CDF" w:rsidP="00573CDF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3CDF" w:rsidRDefault="00573CDF" w:rsidP="000965AA">
            <w:pPr>
              <w:jc w:val="center"/>
            </w:pPr>
            <w:r>
              <w:t>2</w:t>
            </w:r>
          </w:p>
        </w:tc>
      </w:tr>
      <w:tr w:rsidR="00573CDF" w:rsidTr="000965AA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Pr="002D21A4" w:rsidRDefault="00573CDF" w:rsidP="00FD132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2D21A4">
              <w:rPr>
                <w:rFonts w:ascii="Times New Roman" w:hAnsi="Times New Roman"/>
                <w:sz w:val="24"/>
                <w:szCs w:val="24"/>
              </w:rPr>
              <w:t>7. Макияж для современных поп исполнителей, шоу исполнителей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Pr="00FF3510" w:rsidRDefault="00573CDF" w:rsidP="00573CDF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573CDF" w:rsidRPr="00FF3510" w:rsidRDefault="00573CDF" w:rsidP="00573CDF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специфического макияжа: сценического, ретро-макияжа, макияжа для </w:t>
            </w:r>
            <w:r w:rsidRPr="00FF3510">
              <w:rPr>
                <w:szCs w:val="24"/>
              </w:rPr>
              <w:lastRenderedPageBreak/>
              <w:t>фото;</w:t>
            </w:r>
          </w:p>
          <w:p w:rsidR="00573CDF" w:rsidRPr="00FF3510" w:rsidRDefault="00573CDF" w:rsidP="00573CDF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573CDF" w:rsidRPr="00451232" w:rsidRDefault="00573CDF" w:rsidP="00573CDF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3CDF" w:rsidRDefault="00573CDF" w:rsidP="000965AA">
            <w:pPr>
              <w:jc w:val="center"/>
            </w:pPr>
            <w:r>
              <w:lastRenderedPageBreak/>
              <w:t>2</w:t>
            </w:r>
          </w:p>
        </w:tc>
      </w:tr>
      <w:tr w:rsidR="00573CDF" w:rsidTr="000965AA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Pr="002D21A4" w:rsidRDefault="00573CDF" w:rsidP="00FD132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2D21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8. </w:t>
            </w:r>
            <w:proofErr w:type="spellStart"/>
            <w:r w:rsidRPr="002D21A4">
              <w:rPr>
                <w:rFonts w:ascii="Times New Roman" w:hAnsi="Times New Roman"/>
                <w:sz w:val="24"/>
                <w:szCs w:val="24"/>
              </w:rPr>
              <w:t>Подиумный</w:t>
            </w:r>
            <w:proofErr w:type="spellEnd"/>
            <w:r w:rsidRPr="002D21A4">
              <w:rPr>
                <w:rFonts w:ascii="Times New Roman" w:hAnsi="Times New Roman"/>
                <w:sz w:val="24"/>
                <w:szCs w:val="24"/>
              </w:rPr>
              <w:t xml:space="preserve"> макияж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специфического макияжа: сценического, ретро-макияжа, макияжа для фото;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573CDF" w:rsidRPr="00451232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3CDF" w:rsidRDefault="00573CDF" w:rsidP="000965AA">
            <w:pPr>
              <w:jc w:val="center"/>
            </w:pPr>
            <w:r>
              <w:t>2</w:t>
            </w:r>
          </w:p>
        </w:tc>
      </w:tr>
      <w:tr w:rsidR="00573CDF" w:rsidTr="000965AA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Pr="002D21A4" w:rsidRDefault="00573CDF" w:rsidP="00FD132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2D21A4">
              <w:rPr>
                <w:rFonts w:ascii="Times New Roman" w:hAnsi="Times New Roman"/>
                <w:sz w:val="24"/>
                <w:szCs w:val="24"/>
              </w:rPr>
              <w:t>9. Рисунок на лице на свободную тему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рисунков или элементов рисунков на лице и теле;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573CDF" w:rsidRPr="00451232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3CDF" w:rsidRDefault="00573CDF" w:rsidP="000965AA">
            <w:pPr>
              <w:jc w:val="center"/>
            </w:pPr>
            <w:r>
              <w:t>2</w:t>
            </w:r>
          </w:p>
        </w:tc>
      </w:tr>
      <w:tr w:rsidR="00573CDF" w:rsidTr="000965AA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Pr="002D21A4" w:rsidRDefault="00573CDF" w:rsidP="00FD132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2D21A4">
              <w:rPr>
                <w:rFonts w:ascii="Times New Roman" w:hAnsi="Times New Roman"/>
                <w:sz w:val="24"/>
                <w:szCs w:val="24"/>
              </w:rPr>
              <w:t>10. Рисунок на теле на свободную тему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рисунков или элементов рисунков на лице и теле;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573CDF" w:rsidRPr="00451232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3CDF" w:rsidRDefault="00573CDF" w:rsidP="000965AA">
            <w:pPr>
              <w:jc w:val="center"/>
            </w:pPr>
            <w:r>
              <w:t>4</w:t>
            </w:r>
          </w:p>
        </w:tc>
      </w:tr>
      <w:tr w:rsidR="00573CDF" w:rsidTr="000965AA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Pr="002D21A4" w:rsidRDefault="00573CDF" w:rsidP="00FD132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2D21A4">
              <w:rPr>
                <w:rFonts w:ascii="Times New Roman" w:hAnsi="Times New Roman"/>
                <w:sz w:val="24"/>
                <w:szCs w:val="24"/>
              </w:rPr>
              <w:t>11. Рисунок на лице и теле различными средствами декоративной косметики и красками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рисунков или элементов рисунков на лице и теле;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573CDF" w:rsidRPr="00451232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3CDF" w:rsidRDefault="00573CDF" w:rsidP="000965AA">
            <w:pPr>
              <w:jc w:val="center"/>
            </w:pPr>
            <w:r>
              <w:t>4</w:t>
            </w:r>
          </w:p>
        </w:tc>
      </w:tr>
      <w:tr w:rsidR="00573CDF" w:rsidTr="000965AA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Pr="002D21A4" w:rsidRDefault="00573CDF" w:rsidP="00FD132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2D21A4">
              <w:rPr>
                <w:rFonts w:ascii="Times New Roman" w:hAnsi="Times New Roman"/>
                <w:sz w:val="24"/>
                <w:szCs w:val="24"/>
              </w:rPr>
              <w:t>12. Выполнение  работы на основе разработанной концепции и на основе анализа индивидуальных особенностей и потребностей клиента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разработк</w:t>
            </w:r>
            <w:r>
              <w:rPr>
                <w:szCs w:val="24"/>
              </w:rPr>
              <w:t>а</w:t>
            </w:r>
            <w:r w:rsidRPr="00FF3510">
              <w:rPr>
                <w:szCs w:val="24"/>
              </w:rPr>
              <w:t xml:space="preserve"> концепции образа индивидуального стиля заказчика и коллекции образов;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573CDF" w:rsidRPr="00451232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3CDF" w:rsidRDefault="00573CDF" w:rsidP="000965AA">
            <w:pPr>
              <w:jc w:val="center"/>
            </w:pPr>
            <w:r>
              <w:t>4</w:t>
            </w:r>
          </w:p>
        </w:tc>
      </w:tr>
      <w:tr w:rsidR="00573CDF" w:rsidTr="000965AA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Default="00573CDF" w:rsidP="00FD1324">
            <w:r w:rsidRPr="002D21A4">
              <w:rPr>
                <w:szCs w:val="24"/>
              </w:rPr>
              <w:t>13. Разработка и выполнение художественного образа на основании заказа.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Pr="00FF3510" w:rsidRDefault="00573CDF" w:rsidP="00573CDF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573CDF" w:rsidRPr="00FF3510" w:rsidRDefault="00573CDF" w:rsidP="00573CDF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разработк</w:t>
            </w:r>
            <w:r>
              <w:rPr>
                <w:szCs w:val="24"/>
              </w:rPr>
              <w:t>а</w:t>
            </w:r>
            <w:r w:rsidRPr="00FF3510">
              <w:rPr>
                <w:szCs w:val="24"/>
              </w:rPr>
              <w:t xml:space="preserve"> концепции образа индивидуального стиля заказчика и коллекции образов;</w:t>
            </w:r>
          </w:p>
          <w:p w:rsidR="00573CDF" w:rsidRPr="00FF3510" w:rsidRDefault="00573CDF" w:rsidP="00573CDF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573CDF" w:rsidRPr="00451232" w:rsidRDefault="00573CDF" w:rsidP="00573CDF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3CDF" w:rsidRDefault="00573CDF" w:rsidP="000965AA">
            <w:pPr>
              <w:jc w:val="center"/>
            </w:pPr>
            <w:r>
              <w:t>4</w:t>
            </w:r>
          </w:p>
        </w:tc>
      </w:tr>
      <w:tr w:rsidR="00573CDF" w:rsidTr="000965AA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Default="00573CDF" w:rsidP="00D754BD">
            <w:pPr>
              <w:contextualSpacing/>
            </w:pPr>
            <w:r>
              <w:t>Промежуточная аттестация в форме зачет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моделирования, коррекции и окрашивания бровей и ресниц с и</w:t>
            </w:r>
            <w:r>
              <w:rPr>
                <w:szCs w:val="24"/>
              </w:rPr>
              <w:t>спользованием различных техник;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завивки ресниц: химической и биохимической;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салонного макияжа: дневного, офисного, свадебного, вечернего, возрастного, мужского, </w:t>
            </w:r>
            <w:proofErr w:type="gramStart"/>
            <w:r w:rsidRPr="00FF3510">
              <w:rPr>
                <w:szCs w:val="24"/>
              </w:rPr>
              <w:t>экспресс-макияжа</w:t>
            </w:r>
            <w:proofErr w:type="gramEnd"/>
            <w:r w:rsidRPr="00FF3510">
              <w:rPr>
                <w:szCs w:val="24"/>
              </w:rPr>
              <w:t>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lastRenderedPageBreak/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специфического макияжа: сценического, ретро-макияжа, макияжа для фото;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рисунков или элементов рисунков на лице и теле;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разработк</w:t>
            </w:r>
            <w:r>
              <w:rPr>
                <w:szCs w:val="24"/>
              </w:rPr>
              <w:t>а</w:t>
            </w:r>
            <w:r w:rsidRPr="00FF3510">
              <w:rPr>
                <w:szCs w:val="24"/>
              </w:rPr>
              <w:t xml:space="preserve"> концепции образа индивидуального стиля заказчика и коллекции образов;</w:t>
            </w:r>
          </w:p>
          <w:p w:rsidR="00573CDF" w:rsidRPr="00FF3510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573CDF" w:rsidRPr="00451232" w:rsidRDefault="00573CDF" w:rsidP="000965A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3CDF" w:rsidRDefault="00573CDF" w:rsidP="000965AA">
            <w:pPr>
              <w:jc w:val="center"/>
            </w:pPr>
            <w:r>
              <w:lastRenderedPageBreak/>
              <w:t>2</w:t>
            </w:r>
          </w:p>
        </w:tc>
      </w:tr>
      <w:tr w:rsidR="00573CDF" w:rsidTr="000965AA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Default="00573CDF"/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DF" w:rsidRDefault="00573CDF">
            <w:pPr>
              <w:jc w:val="right"/>
            </w:pPr>
            <w:r>
              <w:t>Итого: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3CDF" w:rsidRDefault="00573CDF" w:rsidP="000965AA">
            <w:pPr>
              <w:jc w:val="center"/>
            </w:pPr>
            <w:r>
              <w:t>36</w:t>
            </w:r>
          </w:p>
        </w:tc>
      </w:tr>
    </w:tbl>
    <w:p w:rsidR="001D13D2" w:rsidRDefault="001D13D2"/>
    <w:p w:rsidR="001D13D2" w:rsidRDefault="001F2A97" w:rsidP="006C09AD">
      <w:pPr>
        <w:spacing w:line="276" w:lineRule="auto"/>
        <w:ind w:firstLine="709"/>
        <w:rPr>
          <w:b/>
          <w:sz w:val="28"/>
        </w:rPr>
      </w:pPr>
      <w:r>
        <w:br w:type="page"/>
      </w:r>
      <w:r>
        <w:rPr>
          <w:b/>
          <w:sz w:val="28"/>
        </w:rPr>
        <w:lastRenderedPageBreak/>
        <w:t>3 УСЛОВИЯ РЕАЛИЗАЦИИ ПРОИЗВОДСТВЕННОЙ ПРАКТИКИ</w:t>
      </w:r>
    </w:p>
    <w:p w:rsidR="001D13D2" w:rsidRDefault="001D13D2" w:rsidP="006C09AD">
      <w:pPr>
        <w:spacing w:line="276" w:lineRule="auto"/>
        <w:ind w:firstLine="709"/>
        <w:rPr>
          <w:b/>
          <w:sz w:val="28"/>
        </w:rPr>
      </w:pPr>
    </w:p>
    <w:p w:rsidR="001D13D2" w:rsidRDefault="001F2A97" w:rsidP="006C09AD">
      <w:pPr>
        <w:spacing w:line="276" w:lineRule="auto"/>
        <w:ind w:firstLine="709"/>
      </w:pPr>
      <w:r>
        <w:rPr>
          <w:b/>
          <w:sz w:val="28"/>
        </w:rPr>
        <w:t>3.1. Требования к  материально-техническому обеспечению</w:t>
      </w:r>
    </w:p>
    <w:p w:rsidR="001D13D2" w:rsidRDefault="001F2A97" w:rsidP="006C0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sz w:val="28"/>
        </w:rPr>
        <w:t xml:space="preserve">Реализация программы </w:t>
      </w:r>
      <w:r w:rsidR="006B0DA3">
        <w:rPr>
          <w:sz w:val="28"/>
        </w:rPr>
        <w:t>производственной</w:t>
      </w:r>
      <w:r>
        <w:rPr>
          <w:sz w:val="28"/>
        </w:rPr>
        <w:t xml:space="preserve"> практики предполагает наличие </w:t>
      </w:r>
      <w:r w:rsidR="006B0DA3">
        <w:rPr>
          <w:sz w:val="28"/>
        </w:rPr>
        <w:t>рабочих</w:t>
      </w:r>
      <w:r w:rsidR="00AD5B33">
        <w:rPr>
          <w:sz w:val="28"/>
        </w:rPr>
        <w:t xml:space="preserve"> визажных</w:t>
      </w:r>
      <w:r>
        <w:rPr>
          <w:sz w:val="28"/>
        </w:rPr>
        <w:t xml:space="preserve"> залов</w:t>
      </w:r>
      <w:r w:rsidR="00AD5B33">
        <w:rPr>
          <w:sz w:val="28"/>
        </w:rPr>
        <w:t xml:space="preserve"> </w:t>
      </w:r>
      <w:r>
        <w:rPr>
          <w:sz w:val="28"/>
        </w:rPr>
        <w:t>– баз практики.</w:t>
      </w:r>
    </w:p>
    <w:p w:rsidR="001D13D2" w:rsidRDefault="001F2A97" w:rsidP="006C0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sz w:val="28"/>
        </w:rPr>
        <w:t>Производственная практика проводится в организациях, направление деятельности которых соответствует профилю подготовки.</w:t>
      </w:r>
    </w:p>
    <w:p w:rsidR="001D13D2" w:rsidRDefault="001F2A97" w:rsidP="006C0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sz w:val="28"/>
        </w:rPr>
        <w:t xml:space="preserve">Базами производственной практики  являются парикмахерские, </w:t>
      </w:r>
      <w:proofErr w:type="gramStart"/>
      <w:r>
        <w:rPr>
          <w:sz w:val="28"/>
        </w:rPr>
        <w:t>салон-парикмахерские</w:t>
      </w:r>
      <w:proofErr w:type="gramEnd"/>
      <w:r>
        <w:rPr>
          <w:sz w:val="28"/>
        </w:rPr>
        <w:t>, салоны красоты,</w:t>
      </w:r>
      <w:r w:rsidR="006B0DA3">
        <w:rPr>
          <w:sz w:val="28"/>
        </w:rPr>
        <w:t xml:space="preserve"> </w:t>
      </w:r>
      <w:r>
        <w:rPr>
          <w:sz w:val="28"/>
        </w:rPr>
        <w:t>учебные центры  которые соответствуют необходимым условиям для организации и проведения практики.</w:t>
      </w:r>
    </w:p>
    <w:p w:rsidR="001D13D2" w:rsidRDefault="001F2A97" w:rsidP="006C0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rStyle w:val="FontStyle330"/>
        </w:rPr>
        <w:t>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учреждениям.</w:t>
      </w:r>
    </w:p>
    <w:p w:rsidR="001D13D2" w:rsidRDefault="001D13D2" w:rsidP="006C09AD">
      <w:pPr>
        <w:spacing w:line="276" w:lineRule="auto"/>
        <w:jc w:val="both"/>
        <w:rPr>
          <w:b/>
          <w:sz w:val="28"/>
        </w:rPr>
      </w:pPr>
    </w:p>
    <w:p w:rsidR="001D13D2" w:rsidRDefault="001F2A97" w:rsidP="006C09AD">
      <w:pPr>
        <w:spacing w:line="276" w:lineRule="auto"/>
        <w:jc w:val="both"/>
      </w:pPr>
      <w:r>
        <w:rPr>
          <w:b/>
          <w:sz w:val="28"/>
        </w:rPr>
        <w:t>3.2. Характеристика рабочих мест</w:t>
      </w:r>
      <w:r>
        <w:rPr>
          <w:sz w:val="28"/>
        </w:rPr>
        <w:t xml:space="preserve"> (на которых обучающиеся будут проходить практику):</w:t>
      </w:r>
    </w:p>
    <w:p w:rsidR="001D13D2" w:rsidRDefault="001D13D2" w:rsidP="006C09AD">
      <w:pPr>
        <w:spacing w:line="276" w:lineRule="auto"/>
        <w:jc w:val="both"/>
        <w:rPr>
          <w:sz w:val="28"/>
        </w:rPr>
      </w:pPr>
    </w:p>
    <w:tbl>
      <w:tblPr>
        <w:tblW w:w="0" w:type="auto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1D13D2"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1F2A97" w:rsidP="006C09AD">
            <w:pPr>
              <w:spacing w:line="276" w:lineRule="auto"/>
              <w:jc w:val="center"/>
            </w:pPr>
            <w:r>
              <w:t>Наименование цехов, участков</w:t>
            </w: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1F2A97" w:rsidP="006C09AD">
            <w:pPr>
              <w:spacing w:line="276" w:lineRule="auto"/>
              <w:jc w:val="center"/>
            </w:pPr>
            <w:r>
              <w:t>Оборудование</w:t>
            </w: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1F2A97" w:rsidP="006C09AD">
            <w:pPr>
              <w:spacing w:line="276" w:lineRule="auto"/>
              <w:jc w:val="center"/>
            </w:pPr>
            <w:r>
              <w:t xml:space="preserve">Применяемые </w:t>
            </w:r>
          </w:p>
          <w:p w:rsidR="001D13D2" w:rsidRDefault="001F2A97" w:rsidP="006C09AD">
            <w:pPr>
              <w:spacing w:line="276" w:lineRule="auto"/>
              <w:jc w:val="center"/>
            </w:pPr>
            <w:r>
              <w:t xml:space="preserve">инструменты </w:t>
            </w:r>
          </w:p>
          <w:p w:rsidR="001D13D2" w:rsidRDefault="001F2A97" w:rsidP="006C09AD">
            <w:pPr>
              <w:spacing w:line="276" w:lineRule="auto"/>
              <w:jc w:val="center"/>
            </w:pPr>
            <w:r>
              <w:t>(приспособления)</w:t>
            </w:r>
          </w:p>
        </w:tc>
      </w:tr>
      <w:tr w:rsidR="001D13D2"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AD5B33" w:rsidP="006C09AD">
            <w:pPr>
              <w:spacing w:line="276" w:lineRule="auto"/>
              <w:jc w:val="both"/>
            </w:pPr>
            <w:r>
              <w:t>Студия красоты</w:t>
            </w: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5D1657" w:rsidRDefault="005D1657" w:rsidP="006C09AD">
            <w:pPr>
              <w:pStyle w:val="220"/>
              <w:tabs>
                <w:tab w:val="left" w:pos="540"/>
              </w:tabs>
              <w:spacing w:after="0" w:line="276" w:lineRule="auto"/>
            </w:pPr>
            <w:proofErr w:type="spellStart"/>
            <w:r>
              <w:t>визажные</w:t>
            </w:r>
            <w:proofErr w:type="spellEnd"/>
            <w:r>
              <w:t xml:space="preserve"> кресла</w:t>
            </w:r>
          </w:p>
          <w:p w:rsidR="005D1657" w:rsidRDefault="005D1657" w:rsidP="006C09AD">
            <w:pPr>
              <w:pStyle w:val="220"/>
              <w:tabs>
                <w:tab w:val="left" w:pos="540"/>
              </w:tabs>
              <w:spacing w:after="0" w:line="276" w:lineRule="auto"/>
            </w:pPr>
            <w:r>
              <w:t>столики для профессиональных препаратов</w:t>
            </w:r>
          </w:p>
          <w:p w:rsidR="005D1657" w:rsidRDefault="005D1657" w:rsidP="006C09AD">
            <w:pPr>
              <w:pStyle w:val="220"/>
              <w:tabs>
                <w:tab w:val="left" w:pos="540"/>
              </w:tabs>
              <w:spacing w:after="0" w:line="276" w:lineRule="auto"/>
            </w:pPr>
            <w:r>
              <w:t>инструменты</w:t>
            </w:r>
          </w:p>
          <w:p w:rsidR="005D1657" w:rsidRDefault="005D1657" w:rsidP="006C09AD">
            <w:pPr>
              <w:pStyle w:val="220"/>
              <w:tabs>
                <w:tab w:val="left" w:pos="540"/>
              </w:tabs>
              <w:spacing w:after="0" w:line="276" w:lineRule="auto"/>
            </w:pPr>
            <w:r>
              <w:t>раковины</w:t>
            </w:r>
          </w:p>
          <w:p w:rsidR="005D1657" w:rsidRDefault="005D1657" w:rsidP="006C09AD">
            <w:pPr>
              <w:pStyle w:val="220"/>
              <w:tabs>
                <w:tab w:val="left" w:pos="540"/>
              </w:tabs>
              <w:spacing w:after="0" w:line="276" w:lineRule="auto"/>
            </w:pPr>
            <w:r>
              <w:t>лампы</w:t>
            </w:r>
          </w:p>
          <w:p w:rsidR="005D1657" w:rsidRDefault="005D1657" w:rsidP="006C09AD">
            <w:pPr>
              <w:pStyle w:val="220"/>
              <w:tabs>
                <w:tab w:val="left" w:pos="540"/>
              </w:tabs>
              <w:spacing w:after="0" w:line="276" w:lineRule="auto"/>
            </w:pPr>
            <w:r>
              <w:t>стерилизаторы</w:t>
            </w:r>
          </w:p>
          <w:p w:rsidR="001D13D2" w:rsidRDefault="005D1657" w:rsidP="006C09AD">
            <w:pPr>
              <w:tabs>
                <w:tab w:val="left" w:pos="540"/>
              </w:tabs>
              <w:spacing w:line="276" w:lineRule="auto"/>
            </w:pPr>
            <w:r>
              <w:t>бактерицидными лампами</w:t>
            </w: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5D1657" w:rsidP="006C09AD">
            <w:pPr>
              <w:tabs>
                <w:tab w:val="left" w:pos="5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Инструменты для моделирования, коррекции и окрашивания бровей</w:t>
            </w:r>
          </w:p>
          <w:p w:rsidR="005D1657" w:rsidRDefault="005D1657" w:rsidP="006C09AD">
            <w:pPr>
              <w:tabs>
                <w:tab w:val="left" w:pos="5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Инструменты для выполнения химической и биохимической завивки ресниц</w:t>
            </w:r>
          </w:p>
          <w:p w:rsidR="001D13D2" w:rsidRDefault="005D1657" w:rsidP="006C09AD">
            <w:pPr>
              <w:spacing w:line="276" w:lineRule="auto"/>
              <w:jc w:val="both"/>
            </w:pPr>
            <w:r>
              <w:t>Инструменты для выполнения макияжа</w:t>
            </w:r>
          </w:p>
        </w:tc>
      </w:tr>
    </w:tbl>
    <w:p w:rsidR="001D13D2" w:rsidRDefault="001D13D2" w:rsidP="006C09AD">
      <w:pPr>
        <w:spacing w:line="276" w:lineRule="auto"/>
        <w:rPr>
          <w:sz w:val="28"/>
        </w:rPr>
      </w:pPr>
    </w:p>
    <w:p w:rsidR="001D13D2" w:rsidRDefault="001F2A97" w:rsidP="006C09AD">
      <w:pPr>
        <w:spacing w:line="276" w:lineRule="auto"/>
        <w:ind w:firstLine="660"/>
        <w:rPr>
          <w:b/>
          <w:sz w:val="28"/>
        </w:rPr>
      </w:pPr>
      <w:r>
        <w:rPr>
          <w:b/>
          <w:sz w:val="28"/>
        </w:rPr>
        <w:t>3.3. Информационное обеспечение реализации программы</w:t>
      </w:r>
    </w:p>
    <w:p w:rsidR="001D13D2" w:rsidRDefault="001F2A97" w:rsidP="006C09AD">
      <w:pPr>
        <w:spacing w:line="276" w:lineRule="auto"/>
        <w:ind w:firstLine="660"/>
        <w:jc w:val="both"/>
        <w:rPr>
          <w:sz w:val="28"/>
        </w:rPr>
      </w:pPr>
      <w:r>
        <w:rPr>
          <w:sz w:val="28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6C09AD" w:rsidRDefault="006C09AD" w:rsidP="006C09AD">
      <w:pPr>
        <w:spacing w:line="276" w:lineRule="auto"/>
        <w:ind w:firstLine="660"/>
        <w:jc w:val="both"/>
        <w:rPr>
          <w:sz w:val="28"/>
        </w:rPr>
      </w:pPr>
    </w:p>
    <w:p w:rsidR="001D13D2" w:rsidRDefault="001F2A97" w:rsidP="006C09AD">
      <w:pPr>
        <w:spacing w:line="276" w:lineRule="auto"/>
        <w:ind w:firstLine="660"/>
        <w:contextualSpacing/>
        <w:rPr>
          <w:b/>
          <w:sz w:val="28"/>
        </w:rPr>
      </w:pPr>
      <w:r>
        <w:rPr>
          <w:b/>
          <w:sz w:val="28"/>
        </w:rPr>
        <w:t xml:space="preserve">3.3.1. </w:t>
      </w:r>
      <w:r w:rsidR="006C09AD">
        <w:rPr>
          <w:b/>
          <w:sz w:val="28"/>
        </w:rPr>
        <w:t>Основная литература</w:t>
      </w:r>
      <w:r>
        <w:rPr>
          <w:b/>
          <w:sz w:val="28"/>
        </w:rPr>
        <w:t>:</w:t>
      </w:r>
    </w:p>
    <w:p w:rsidR="006C09AD" w:rsidRPr="006C09AD" w:rsidRDefault="006C09AD" w:rsidP="006C09AD">
      <w:pPr>
        <w:pStyle w:val="af4"/>
        <w:numPr>
          <w:ilvl w:val="0"/>
          <w:numId w:val="18"/>
        </w:numPr>
        <w:spacing w:line="276" w:lineRule="auto"/>
        <w:ind w:left="0" w:firstLine="709"/>
        <w:rPr>
          <w:sz w:val="28"/>
          <w:szCs w:val="28"/>
        </w:rPr>
      </w:pPr>
      <w:r w:rsidRPr="006C09AD">
        <w:rPr>
          <w:sz w:val="28"/>
          <w:szCs w:val="28"/>
        </w:rPr>
        <w:t>Светличная, И. В. Технологические процессы в индустрии моды и красоты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учебное пособие : в 2 частях / И. В. Светличная. — Омск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</w:t>
      </w:r>
      <w:proofErr w:type="spellStart"/>
      <w:r w:rsidRPr="006C09AD">
        <w:rPr>
          <w:sz w:val="28"/>
          <w:szCs w:val="28"/>
        </w:rPr>
        <w:lastRenderedPageBreak/>
        <w:t>ОмГТУ</w:t>
      </w:r>
      <w:proofErr w:type="spellEnd"/>
      <w:r w:rsidRPr="006C09AD">
        <w:rPr>
          <w:sz w:val="28"/>
          <w:szCs w:val="28"/>
        </w:rPr>
        <w:t>, 2020 — Часть 2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Эстетика лица и тела — 2020. — 101 с. — ISBN 978-5-8149-3008-8. — Текст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электронный // Лань : электронно-библиотечная система. — URL: https://e.lanbook.com/book/186922 (дата обращения: 27.09.2023). — Режим доступа: для </w:t>
      </w:r>
      <w:proofErr w:type="spellStart"/>
      <w:r w:rsidRPr="006C09AD">
        <w:rPr>
          <w:sz w:val="28"/>
          <w:szCs w:val="28"/>
        </w:rPr>
        <w:t>авториз</w:t>
      </w:r>
      <w:proofErr w:type="spellEnd"/>
      <w:r w:rsidRPr="006C09AD">
        <w:rPr>
          <w:sz w:val="28"/>
          <w:szCs w:val="28"/>
        </w:rPr>
        <w:t>. пользователей.</w:t>
      </w:r>
    </w:p>
    <w:p w:rsidR="006C09AD" w:rsidRPr="006C09AD" w:rsidRDefault="006C09AD" w:rsidP="006C09AD">
      <w:pPr>
        <w:pStyle w:val="af4"/>
        <w:numPr>
          <w:ilvl w:val="0"/>
          <w:numId w:val="18"/>
        </w:numPr>
        <w:spacing w:line="276" w:lineRule="auto"/>
        <w:ind w:left="0" w:firstLine="709"/>
        <w:rPr>
          <w:sz w:val="28"/>
          <w:szCs w:val="28"/>
        </w:rPr>
      </w:pPr>
      <w:r w:rsidRPr="006C09AD">
        <w:rPr>
          <w:sz w:val="28"/>
          <w:szCs w:val="28"/>
        </w:rPr>
        <w:t>Сорокина, В. К. Технология выполнения визажа. Практическое руководство / В. К. Сорокина. — 6-е изд., стер. — Санкт-Петербург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Лань, 2023. — 164 с. — ISBN 978-5-507-46014-4. — Текст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электронный // Лань : электронно-библиотечная система. — URL: https://e.lanbook.com/book/293021 (дата обращения: 27.09.2023). — Режим доступа: для </w:t>
      </w:r>
      <w:proofErr w:type="spellStart"/>
      <w:r w:rsidRPr="006C09AD">
        <w:rPr>
          <w:sz w:val="28"/>
          <w:szCs w:val="28"/>
        </w:rPr>
        <w:t>авториз</w:t>
      </w:r>
      <w:proofErr w:type="spellEnd"/>
      <w:r w:rsidRPr="006C09AD">
        <w:rPr>
          <w:sz w:val="28"/>
          <w:szCs w:val="28"/>
        </w:rPr>
        <w:t>. пользователей.</w:t>
      </w:r>
    </w:p>
    <w:p w:rsidR="009E1C82" w:rsidRPr="00940D56" w:rsidRDefault="009E1C82" w:rsidP="006C09AD">
      <w:pPr>
        <w:spacing w:line="276" w:lineRule="auto"/>
        <w:ind w:firstLine="709"/>
        <w:contextualSpacing/>
        <w:rPr>
          <w:b/>
          <w:sz w:val="28"/>
          <w:szCs w:val="28"/>
        </w:rPr>
      </w:pPr>
    </w:p>
    <w:p w:rsidR="009E1C82" w:rsidRPr="00940D56" w:rsidRDefault="009E1C82" w:rsidP="006C09AD">
      <w:pPr>
        <w:spacing w:line="276" w:lineRule="auto"/>
        <w:ind w:firstLine="709"/>
        <w:contextualSpacing/>
        <w:rPr>
          <w:b/>
          <w:sz w:val="28"/>
          <w:szCs w:val="28"/>
        </w:rPr>
      </w:pPr>
      <w:r w:rsidRPr="00940D56">
        <w:rPr>
          <w:b/>
          <w:sz w:val="28"/>
          <w:szCs w:val="28"/>
        </w:rPr>
        <w:t>3.</w:t>
      </w:r>
      <w:r w:rsidR="00FC2315">
        <w:rPr>
          <w:b/>
          <w:sz w:val="28"/>
          <w:szCs w:val="28"/>
        </w:rPr>
        <w:t>3</w:t>
      </w:r>
      <w:r w:rsidRPr="00940D56">
        <w:rPr>
          <w:b/>
          <w:sz w:val="28"/>
          <w:szCs w:val="28"/>
        </w:rPr>
        <w:t>.2. Электронные издания (электронные ресурсы)</w:t>
      </w:r>
    </w:p>
    <w:p w:rsidR="009E1C82" w:rsidRPr="00940D56" w:rsidRDefault="009E1C82" w:rsidP="006C09AD">
      <w:pPr>
        <w:pStyle w:val="af4"/>
        <w:widowControl/>
        <w:numPr>
          <w:ilvl w:val="0"/>
          <w:numId w:val="10"/>
        </w:numPr>
        <w:spacing w:line="276" w:lineRule="auto"/>
        <w:ind w:left="0" w:firstLine="709"/>
        <w:rPr>
          <w:sz w:val="28"/>
          <w:szCs w:val="28"/>
        </w:rPr>
      </w:pPr>
      <w:r w:rsidRPr="00940D56">
        <w:rPr>
          <w:sz w:val="28"/>
          <w:szCs w:val="28"/>
        </w:rPr>
        <w:t xml:space="preserve">Форум парикмахеров - режим </w:t>
      </w:r>
      <w:proofErr w:type="spellStart"/>
      <w:r w:rsidRPr="00940D56">
        <w:rPr>
          <w:sz w:val="28"/>
          <w:szCs w:val="28"/>
        </w:rPr>
        <w:t>доступа:</w:t>
      </w:r>
      <w:hyperlink r:id="rId11" w:tgtFrame="_blank" w:history="1">
        <w:r w:rsidRPr="00940D56">
          <w:rPr>
            <w:rStyle w:val="ad"/>
            <w:sz w:val="28"/>
            <w:szCs w:val="28"/>
            <w:shd w:val="clear" w:color="auto" w:fill="FFFFFF"/>
          </w:rPr>
          <w:t>www.parikmaher.net.ru</w:t>
        </w:r>
        <w:proofErr w:type="spellEnd"/>
      </w:hyperlink>
      <w:r w:rsidRPr="00940D56">
        <w:rPr>
          <w:sz w:val="28"/>
          <w:szCs w:val="28"/>
        </w:rPr>
        <w:t xml:space="preserve">; </w:t>
      </w:r>
    </w:p>
    <w:p w:rsidR="009E1C82" w:rsidRPr="00940D56" w:rsidRDefault="009E1C82" w:rsidP="006C09AD">
      <w:pPr>
        <w:pStyle w:val="af4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w w:val="103"/>
          <w:sz w:val="28"/>
          <w:szCs w:val="28"/>
        </w:rPr>
      </w:pPr>
      <w:r w:rsidRPr="00940D56">
        <w:rPr>
          <w:bCs/>
          <w:sz w:val="28"/>
          <w:szCs w:val="28"/>
        </w:rPr>
        <w:t>Профессиональная Парикмахерская Газета -</w:t>
      </w:r>
      <w:r w:rsidRPr="00940D56">
        <w:rPr>
          <w:sz w:val="28"/>
          <w:szCs w:val="28"/>
        </w:rPr>
        <w:t xml:space="preserve"> режим </w:t>
      </w:r>
      <w:proofErr w:type="spellStart"/>
      <w:r w:rsidRPr="00940D56">
        <w:rPr>
          <w:sz w:val="28"/>
          <w:szCs w:val="28"/>
        </w:rPr>
        <w:t>доступа:</w:t>
      </w:r>
      <w:hyperlink r:id="rId12" w:history="1">
        <w:r w:rsidRPr="00940D56">
          <w:rPr>
            <w:sz w:val="28"/>
            <w:szCs w:val="28"/>
          </w:rPr>
          <w:t>http</w:t>
        </w:r>
        <w:proofErr w:type="spellEnd"/>
        <w:r w:rsidRPr="00940D56">
          <w:rPr>
            <w:sz w:val="28"/>
            <w:szCs w:val="28"/>
          </w:rPr>
          <w:t>://gazeta-p.ru/</w:t>
        </w:r>
      </w:hyperlink>
      <w:r w:rsidRPr="00940D56">
        <w:rPr>
          <w:sz w:val="28"/>
          <w:szCs w:val="28"/>
        </w:rPr>
        <w:t>;</w:t>
      </w:r>
    </w:p>
    <w:p w:rsidR="009E1C82" w:rsidRPr="00940D56" w:rsidRDefault="00AB53D8" w:rsidP="006C09AD">
      <w:pPr>
        <w:pStyle w:val="af4"/>
        <w:widowControl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</w:rPr>
      </w:pPr>
      <w:hyperlink r:id="rId13" w:history="1">
        <w:r w:rsidR="009E1C82" w:rsidRPr="00940D56">
          <w:rPr>
            <w:bCs/>
            <w:sz w:val="28"/>
            <w:szCs w:val="28"/>
          </w:rPr>
          <w:t>Форум Парикмахеров</w:t>
        </w:r>
      </w:hyperlink>
      <w:r w:rsidR="009E1C82" w:rsidRPr="00940D56">
        <w:rPr>
          <w:bCs/>
          <w:sz w:val="28"/>
          <w:szCs w:val="28"/>
        </w:rPr>
        <w:t xml:space="preserve"> - </w:t>
      </w:r>
      <w:r w:rsidR="009E1C82" w:rsidRPr="00940D56">
        <w:rPr>
          <w:sz w:val="28"/>
          <w:szCs w:val="28"/>
        </w:rPr>
        <w:t xml:space="preserve">режим </w:t>
      </w:r>
      <w:proofErr w:type="spellStart"/>
      <w:r w:rsidR="009E1C82" w:rsidRPr="00940D56">
        <w:rPr>
          <w:sz w:val="28"/>
          <w:szCs w:val="28"/>
        </w:rPr>
        <w:t>доступа:</w:t>
      </w:r>
      <w:hyperlink r:id="rId14" w:history="1">
        <w:r w:rsidR="009E1C82" w:rsidRPr="00940D56">
          <w:rPr>
            <w:sz w:val="28"/>
            <w:szCs w:val="28"/>
          </w:rPr>
          <w:t>http</w:t>
        </w:r>
        <w:proofErr w:type="spellEnd"/>
        <w:r w:rsidR="009E1C82" w:rsidRPr="00940D56">
          <w:rPr>
            <w:sz w:val="28"/>
            <w:szCs w:val="28"/>
          </w:rPr>
          <w:t>://parikmaher.net.ru/</w:t>
        </w:r>
      </w:hyperlink>
      <w:r w:rsidR="009E1C82" w:rsidRPr="00940D56">
        <w:rPr>
          <w:sz w:val="28"/>
          <w:szCs w:val="28"/>
        </w:rPr>
        <w:t>;</w:t>
      </w:r>
    </w:p>
    <w:p w:rsidR="009E1C82" w:rsidRPr="00940D56" w:rsidRDefault="009E1C82" w:rsidP="006C09AD">
      <w:pPr>
        <w:pStyle w:val="af4"/>
        <w:widowControl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Форум парикмахеров - режим </w:t>
      </w:r>
      <w:proofErr w:type="spellStart"/>
      <w:r w:rsidRPr="00940D56">
        <w:rPr>
          <w:sz w:val="28"/>
          <w:szCs w:val="28"/>
        </w:rPr>
        <w:t>доступа:</w:t>
      </w:r>
      <w:hyperlink r:id="rId15" w:history="1">
        <w:r w:rsidRPr="00940D56">
          <w:rPr>
            <w:sz w:val="28"/>
            <w:szCs w:val="28"/>
          </w:rPr>
          <w:t>http</w:t>
        </w:r>
        <w:proofErr w:type="spellEnd"/>
        <w:r w:rsidRPr="00940D56">
          <w:rPr>
            <w:sz w:val="28"/>
            <w:szCs w:val="28"/>
          </w:rPr>
          <w:t>://www.hairforum.ru/</w:t>
        </w:r>
      </w:hyperlink>
      <w:r w:rsidRPr="00940D56">
        <w:rPr>
          <w:sz w:val="28"/>
          <w:szCs w:val="28"/>
        </w:rPr>
        <w:t>;</w:t>
      </w:r>
    </w:p>
    <w:p w:rsidR="009E1C82" w:rsidRPr="00940D56" w:rsidRDefault="009E1C82" w:rsidP="006C09AD">
      <w:pPr>
        <w:pStyle w:val="af4"/>
        <w:widowControl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TimesNewRomanPS-BoldMT"/>
          <w:sz w:val="28"/>
          <w:szCs w:val="28"/>
        </w:rPr>
      </w:pPr>
      <w:r w:rsidRPr="00940D56">
        <w:rPr>
          <w:sz w:val="28"/>
          <w:szCs w:val="28"/>
        </w:rPr>
        <w:t xml:space="preserve">Портал индустрии красоты - режим </w:t>
      </w:r>
      <w:proofErr w:type="spellStart"/>
      <w:r w:rsidRPr="00940D56">
        <w:rPr>
          <w:sz w:val="28"/>
          <w:szCs w:val="28"/>
        </w:rPr>
        <w:t>доступа:http</w:t>
      </w:r>
      <w:proofErr w:type="spellEnd"/>
      <w:r w:rsidRPr="00940D56">
        <w:rPr>
          <w:sz w:val="28"/>
          <w:szCs w:val="28"/>
        </w:rPr>
        <w:t>://www.hairlife.ru.</w:t>
      </w:r>
    </w:p>
    <w:p w:rsidR="009E1C82" w:rsidRPr="00940D56" w:rsidRDefault="009E1C82" w:rsidP="006C09AD">
      <w:pPr>
        <w:spacing w:line="276" w:lineRule="auto"/>
        <w:ind w:firstLine="709"/>
        <w:contextualSpacing/>
        <w:rPr>
          <w:b/>
          <w:sz w:val="28"/>
          <w:szCs w:val="28"/>
        </w:rPr>
      </w:pPr>
    </w:p>
    <w:p w:rsidR="009E1C82" w:rsidRPr="00940D56" w:rsidRDefault="009E1C82" w:rsidP="006C09AD">
      <w:pPr>
        <w:spacing w:line="276" w:lineRule="auto"/>
        <w:ind w:firstLine="709"/>
        <w:contextualSpacing/>
        <w:rPr>
          <w:bCs/>
          <w:sz w:val="28"/>
          <w:szCs w:val="28"/>
        </w:rPr>
      </w:pPr>
      <w:r w:rsidRPr="00940D56">
        <w:rPr>
          <w:b/>
          <w:bCs/>
          <w:sz w:val="28"/>
          <w:szCs w:val="28"/>
        </w:rPr>
        <w:t>3.</w:t>
      </w:r>
      <w:r w:rsidR="00FC2315">
        <w:rPr>
          <w:b/>
          <w:bCs/>
          <w:sz w:val="28"/>
          <w:szCs w:val="28"/>
        </w:rPr>
        <w:t>3</w:t>
      </w:r>
      <w:r w:rsidRPr="00940D56">
        <w:rPr>
          <w:b/>
          <w:bCs/>
          <w:sz w:val="28"/>
          <w:szCs w:val="28"/>
        </w:rPr>
        <w:t xml:space="preserve">.3. Дополнительные источники </w:t>
      </w:r>
    </w:p>
    <w:p w:rsidR="009E1C82" w:rsidRPr="00940D56" w:rsidRDefault="009E1C82" w:rsidP="006C09AD">
      <w:pPr>
        <w:spacing w:line="276" w:lineRule="auto"/>
        <w:ind w:firstLine="709"/>
        <w:contextualSpacing/>
        <w:rPr>
          <w:bCs/>
          <w:sz w:val="28"/>
          <w:szCs w:val="28"/>
        </w:rPr>
      </w:pPr>
      <w:r w:rsidRPr="00940D56">
        <w:rPr>
          <w:bCs/>
          <w:sz w:val="28"/>
          <w:szCs w:val="28"/>
        </w:rPr>
        <w:t>Периодические издания:</w:t>
      </w:r>
    </w:p>
    <w:p w:rsidR="009E1C82" w:rsidRPr="00940D56" w:rsidRDefault="009E1C82" w:rsidP="006C09AD">
      <w:pPr>
        <w:pStyle w:val="af4"/>
        <w:widowControl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 w:rsidRPr="00940D56">
        <w:rPr>
          <w:sz w:val="28"/>
          <w:szCs w:val="28"/>
        </w:rPr>
        <w:t>Журналы</w:t>
      </w:r>
      <w:proofErr w:type="spellStart"/>
      <w:proofErr w:type="gramStart"/>
      <w:r w:rsidRPr="00940D56">
        <w:rPr>
          <w:sz w:val="28"/>
          <w:szCs w:val="28"/>
          <w:lang w:val="en-US"/>
        </w:rPr>
        <w:t>Hair</w:t>
      </w:r>
      <w:proofErr w:type="gramEnd"/>
      <w:r w:rsidRPr="00940D56">
        <w:rPr>
          <w:sz w:val="28"/>
          <w:szCs w:val="28"/>
          <w:vertAlign w:val="superscript"/>
          <w:lang w:val="en-US"/>
        </w:rPr>
        <w:t>,</w:t>
      </w:r>
      <w:r w:rsidRPr="00940D56">
        <w:rPr>
          <w:sz w:val="28"/>
          <w:szCs w:val="28"/>
          <w:lang w:val="en-US"/>
        </w:rPr>
        <w:t>s</w:t>
      </w:r>
      <w:proofErr w:type="spellEnd"/>
      <w:r w:rsidRPr="00940D56">
        <w:rPr>
          <w:sz w:val="28"/>
          <w:szCs w:val="28"/>
          <w:lang w:val="en-US"/>
        </w:rPr>
        <w:t xml:space="preserve"> how</w:t>
      </w:r>
      <w:r w:rsidRPr="00940D56">
        <w:rPr>
          <w:sz w:val="28"/>
          <w:szCs w:val="28"/>
        </w:rPr>
        <w:t>;</w:t>
      </w:r>
    </w:p>
    <w:p w:rsidR="009E1C82" w:rsidRPr="00940D56" w:rsidRDefault="009E1C82" w:rsidP="006C09AD">
      <w:pPr>
        <w:pStyle w:val="af4"/>
        <w:widowControl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proofErr w:type="gramStart"/>
      <w:r w:rsidRPr="00940D56">
        <w:rPr>
          <w:sz w:val="28"/>
          <w:szCs w:val="28"/>
        </w:rPr>
        <w:t>Журналы</w:t>
      </w:r>
      <w:proofErr w:type="spellStart"/>
      <w:proofErr w:type="gramEnd"/>
      <w:r w:rsidRPr="00940D56">
        <w:rPr>
          <w:sz w:val="28"/>
          <w:szCs w:val="28"/>
          <w:lang w:val="en-US"/>
        </w:rPr>
        <w:t>Coitture</w:t>
      </w:r>
      <w:proofErr w:type="spellEnd"/>
      <w:r w:rsidRPr="00940D56">
        <w:rPr>
          <w:sz w:val="28"/>
          <w:szCs w:val="28"/>
        </w:rPr>
        <w:t>;</w:t>
      </w:r>
    </w:p>
    <w:p w:rsidR="009E1C82" w:rsidRPr="00940D56" w:rsidRDefault="009E1C82" w:rsidP="006C09AD">
      <w:pPr>
        <w:pStyle w:val="af4"/>
        <w:widowControl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940D56">
        <w:rPr>
          <w:sz w:val="28"/>
          <w:szCs w:val="28"/>
        </w:rPr>
        <w:t xml:space="preserve">Журналы </w:t>
      </w:r>
      <w:proofErr w:type="spellStart"/>
      <w:r w:rsidRPr="00940D56">
        <w:rPr>
          <w:sz w:val="28"/>
          <w:szCs w:val="28"/>
          <w:lang w:val="en-US"/>
        </w:rPr>
        <w:t>YouProfessioal</w:t>
      </w:r>
      <w:proofErr w:type="spellEnd"/>
      <w:r w:rsidRPr="00940D56">
        <w:rPr>
          <w:sz w:val="28"/>
          <w:szCs w:val="28"/>
        </w:rPr>
        <w:t>;</w:t>
      </w:r>
    </w:p>
    <w:p w:rsidR="009E1C82" w:rsidRPr="00940D56" w:rsidRDefault="009E1C82" w:rsidP="006C09AD">
      <w:pPr>
        <w:pStyle w:val="af4"/>
        <w:widowControl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>Журналы «Долорес»</w:t>
      </w:r>
    </w:p>
    <w:p w:rsidR="006C09AD" w:rsidRDefault="006C09AD" w:rsidP="006C09AD">
      <w:pPr>
        <w:spacing w:line="276" w:lineRule="auto"/>
        <w:rPr>
          <w:b/>
          <w:sz w:val="28"/>
        </w:rPr>
      </w:pPr>
    </w:p>
    <w:p w:rsidR="001D13D2" w:rsidRDefault="001F2A97" w:rsidP="006C09AD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3.4. Общие требования к организации производственной практики</w:t>
      </w:r>
    </w:p>
    <w:p w:rsidR="001D13D2" w:rsidRDefault="001D13D2" w:rsidP="006C09AD">
      <w:pPr>
        <w:spacing w:line="276" w:lineRule="auto"/>
        <w:ind w:firstLine="709"/>
        <w:jc w:val="both"/>
        <w:rPr>
          <w:b/>
          <w:sz w:val="28"/>
        </w:rPr>
      </w:pPr>
    </w:p>
    <w:p w:rsidR="001D13D2" w:rsidRDefault="001F2A97" w:rsidP="006C09AD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Организация практики на всех этапах направлена на выполнение государственных требований к минимуму содержания и уровню подготовки выпускников в соответствии с присваиваемой квалификацией</w:t>
      </w:r>
    </w:p>
    <w:p w:rsidR="001D13D2" w:rsidRDefault="001F2A97" w:rsidP="006C09AD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firstLine="709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Условиями реализации программы учебной практики являются непрерывность, комплексность, последовательность овладения студентами профессиональной деятельностью, предусматривающей логическую взаимосвязь и сочетание теоретического и практического обучения, преемственность всех этапов практики.</w:t>
      </w:r>
    </w:p>
    <w:p w:rsidR="001D13D2" w:rsidRDefault="001F2A97" w:rsidP="006C09AD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Освоение обучающимися программ практики должно проходить в условиях созданной среды в учебном заведении. </w:t>
      </w:r>
    </w:p>
    <w:p w:rsidR="001D13D2" w:rsidRDefault="001F2A97" w:rsidP="006C0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Обязательным условием допуска к практике является освоение студентами всех видов работ, предусмотренных для выполнения на практических занятиях.</w:t>
      </w:r>
    </w:p>
    <w:p w:rsidR="001D13D2" w:rsidRDefault="001F2A97" w:rsidP="006C09AD">
      <w:pPr>
        <w:spacing w:line="276" w:lineRule="auto"/>
        <w:ind w:firstLine="709"/>
        <w:jc w:val="both"/>
        <w:rPr>
          <w:b/>
          <w:sz w:val="28"/>
        </w:rPr>
      </w:pPr>
      <w:r>
        <w:rPr>
          <w:sz w:val="28"/>
        </w:rPr>
        <w:br w:type="page"/>
      </w:r>
      <w:r>
        <w:rPr>
          <w:b/>
          <w:sz w:val="28"/>
        </w:rPr>
        <w:lastRenderedPageBreak/>
        <w:t>4 КОНТРОЛЬ И ОЦЕНКА РЕЗУЛЬТАТОВ                                              ОСВОЕНИЯ ПРОИЗВОДСТВЕННОЙ ПРАКТИКИ</w:t>
      </w:r>
    </w:p>
    <w:p w:rsidR="001D13D2" w:rsidRDefault="001D13D2" w:rsidP="006C09AD">
      <w:pPr>
        <w:spacing w:line="276" w:lineRule="auto"/>
        <w:jc w:val="center"/>
        <w:rPr>
          <w:sz w:val="28"/>
        </w:rPr>
      </w:pPr>
    </w:p>
    <w:p w:rsidR="001D13D2" w:rsidRDefault="001F2A97" w:rsidP="006C09A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Контроль и оценка результатов освоения программы производственной практики осуществляется мастером производственного обучения/преподавателем профессионального цикла  в процессе проведения занятий, а также выполнения учащимися учебно-производственных заданий.</w:t>
      </w:r>
    </w:p>
    <w:p w:rsidR="001D13D2" w:rsidRDefault="001D13D2" w:rsidP="006C09AD">
      <w:pPr>
        <w:spacing w:line="276" w:lineRule="auto"/>
        <w:ind w:firstLine="708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2126"/>
      </w:tblGrid>
      <w:tr w:rsidR="001D13D2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3D2" w:rsidRDefault="001F2A97" w:rsidP="006C09AD">
            <w:pPr>
              <w:spacing w:line="276" w:lineRule="auto"/>
              <w:jc w:val="center"/>
            </w:pPr>
            <w:r>
              <w:t xml:space="preserve">Результаты обучения </w:t>
            </w:r>
          </w:p>
          <w:p w:rsidR="001D13D2" w:rsidRDefault="001F2A97" w:rsidP="006C09AD">
            <w:pPr>
              <w:spacing w:line="276" w:lineRule="auto"/>
              <w:jc w:val="center"/>
            </w:pPr>
            <w:r>
              <w:t>(</w:t>
            </w:r>
            <w:r w:rsidR="009E1C82">
              <w:t>навыки</w:t>
            </w:r>
            <w: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3D2" w:rsidRDefault="001F2A97" w:rsidP="006C09AD">
            <w:pPr>
              <w:spacing w:line="276" w:lineRule="auto"/>
              <w:jc w:val="center"/>
            </w:pPr>
            <w:r>
              <w:t xml:space="preserve">Формы и методы контроля </w:t>
            </w:r>
          </w:p>
          <w:p w:rsidR="001D13D2" w:rsidRDefault="001F2A97" w:rsidP="006C09AD">
            <w:pPr>
              <w:spacing w:line="276" w:lineRule="auto"/>
              <w:jc w:val="center"/>
            </w:pPr>
            <w:r>
              <w:t>и оценки результатов обучения</w:t>
            </w:r>
          </w:p>
        </w:tc>
      </w:tr>
      <w:tr w:rsidR="007A0199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199" w:rsidRPr="007A0199" w:rsidRDefault="007A0199" w:rsidP="007A0199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  <w:rPr>
                <w:szCs w:val="24"/>
              </w:rPr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>организации подготовительных, заключительных работ;</w:t>
            </w:r>
          </w:p>
          <w:p w:rsidR="007A0199" w:rsidRPr="007A0199" w:rsidRDefault="007A0199" w:rsidP="007A0199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  <w:rPr>
                <w:szCs w:val="24"/>
              </w:rPr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>выполнения моделирования, коррекции и окрашивания бровей и ресниц с использованием различных техник;</w:t>
            </w:r>
          </w:p>
          <w:p w:rsidR="007A0199" w:rsidRPr="007A0199" w:rsidRDefault="007A0199" w:rsidP="007A0199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  <w:rPr>
                <w:szCs w:val="24"/>
              </w:rPr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>выполнения завивки ресниц: химической и биохимической;</w:t>
            </w:r>
          </w:p>
          <w:p w:rsidR="007A0199" w:rsidRPr="007A0199" w:rsidRDefault="007A0199" w:rsidP="007A0199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  <w:rPr>
                <w:szCs w:val="24"/>
              </w:rPr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 xml:space="preserve">выполнения салонного макияжа: дневного, офисного, свадебного, вечернего, возрастного, мужского, </w:t>
            </w:r>
            <w:proofErr w:type="gramStart"/>
            <w:r w:rsidRPr="007A0199">
              <w:rPr>
                <w:szCs w:val="24"/>
              </w:rPr>
              <w:t>экспресс-макияжа</w:t>
            </w:r>
            <w:proofErr w:type="gramEnd"/>
            <w:r w:rsidRPr="007A0199">
              <w:rPr>
                <w:szCs w:val="24"/>
              </w:rPr>
              <w:t>;</w:t>
            </w:r>
          </w:p>
          <w:p w:rsidR="007A0199" w:rsidRPr="007A0199" w:rsidRDefault="007A0199" w:rsidP="007A0199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  <w:rPr>
                <w:szCs w:val="24"/>
              </w:rPr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>выполнения специфического макияжа: сценического, ретро-макияжа, макияжа для фото;</w:t>
            </w:r>
          </w:p>
          <w:p w:rsidR="007A0199" w:rsidRPr="007A0199" w:rsidRDefault="007A0199" w:rsidP="007A0199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  <w:rPr>
                <w:szCs w:val="24"/>
              </w:rPr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>выполнения рисунков или элементов рисунков на лице и теле;</w:t>
            </w:r>
          </w:p>
          <w:p w:rsidR="007A0199" w:rsidRPr="007A0199" w:rsidRDefault="007A0199" w:rsidP="007A0199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  <w:rPr>
                <w:szCs w:val="24"/>
              </w:rPr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>разработки концепции образа индивидуального стиля заказчика и коллекции образов;</w:t>
            </w:r>
          </w:p>
          <w:p w:rsidR="007A0199" w:rsidRPr="007A0199" w:rsidRDefault="007A0199" w:rsidP="007A0199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  <w:rPr>
                <w:szCs w:val="24"/>
              </w:rPr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>оказания консультационных услуг;</w:t>
            </w:r>
          </w:p>
          <w:p w:rsidR="007A0199" w:rsidRDefault="007A0199" w:rsidP="007A0199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>осуществления коррекции услуг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199" w:rsidRPr="001173D1" w:rsidRDefault="007A0199" w:rsidP="00662C87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b/>
                <w:szCs w:val="24"/>
                <w:lang w:eastAsia="en-US"/>
              </w:rPr>
            </w:pPr>
            <w:r w:rsidRPr="001173D1">
              <w:rPr>
                <w:rFonts w:eastAsia="Calibri"/>
                <w:b/>
                <w:szCs w:val="24"/>
                <w:lang w:eastAsia="en-US"/>
              </w:rPr>
              <w:t xml:space="preserve">Текущий контроль: </w:t>
            </w:r>
          </w:p>
          <w:p w:rsidR="007A0199" w:rsidRPr="001173D1" w:rsidRDefault="007A0199" w:rsidP="00662C87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szCs w:val="24"/>
                <w:lang w:eastAsia="en-US"/>
              </w:rPr>
            </w:pPr>
            <w:r w:rsidRPr="001173D1">
              <w:rPr>
                <w:rFonts w:eastAsia="Calibri"/>
                <w:szCs w:val="24"/>
                <w:lang w:eastAsia="en-US"/>
              </w:rPr>
              <w:t>- Дневник производственной практики</w:t>
            </w:r>
          </w:p>
          <w:p w:rsidR="007A0199" w:rsidRPr="001173D1" w:rsidRDefault="007A0199" w:rsidP="00662C87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szCs w:val="24"/>
                <w:lang w:eastAsia="en-US"/>
              </w:rPr>
            </w:pPr>
            <w:r w:rsidRPr="001173D1">
              <w:rPr>
                <w:rFonts w:eastAsia="Calibri"/>
                <w:szCs w:val="24"/>
                <w:lang w:eastAsia="en-US"/>
              </w:rPr>
              <w:t>- Аттестационный лист</w:t>
            </w:r>
          </w:p>
          <w:p w:rsidR="007A0199" w:rsidRPr="001173D1" w:rsidRDefault="007A0199" w:rsidP="00662C87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szCs w:val="24"/>
                <w:lang w:eastAsia="en-US"/>
              </w:rPr>
            </w:pPr>
            <w:r w:rsidRPr="001173D1">
              <w:rPr>
                <w:rFonts w:eastAsia="Calibri"/>
                <w:szCs w:val="24"/>
                <w:lang w:eastAsia="en-US"/>
              </w:rPr>
              <w:t xml:space="preserve">-  Отчет по производственной практике </w:t>
            </w:r>
          </w:p>
          <w:p w:rsidR="007A0199" w:rsidRPr="001173D1" w:rsidRDefault="007A0199" w:rsidP="00662C87">
            <w:pPr>
              <w:tabs>
                <w:tab w:val="left" w:pos="252"/>
                <w:tab w:val="left" w:pos="487"/>
              </w:tabs>
              <w:spacing w:line="259" w:lineRule="auto"/>
              <w:ind w:firstLine="708"/>
              <w:jc w:val="center"/>
              <w:rPr>
                <w:rFonts w:eastAsia="Calibri"/>
                <w:szCs w:val="24"/>
                <w:lang w:eastAsia="en-US"/>
              </w:rPr>
            </w:pPr>
          </w:p>
          <w:p w:rsidR="007A0199" w:rsidRPr="001173D1" w:rsidRDefault="007A0199" w:rsidP="00662C87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b/>
                <w:szCs w:val="24"/>
                <w:lang w:eastAsia="en-US"/>
              </w:rPr>
            </w:pPr>
            <w:r w:rsidRPr="001173D1">
              <w:rPr>
                <w:rFonts w:eastAsia="Calibri"/>
                <w:b/>
                <w:szCs w:val="24"/>
                <w:lang w:eastAsia="en-US"/>
              </w:rPr>
              <w:t xml:space="preserve">Промежуточная аттестация:  </w:t>
            </w:r>
          </w:p>
          <w:p w:rsidR="007A0199" w:rsidRPr="001173D1" w:rsidRDefault="007A0199" w:rsidP="00662C87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szCs w:val="24"/>
                <w:lang w:eastAsia="en-US"/>
              </w:rPr>
            </w:pPr>
            <w:r w:rsidRPr="001173D1">
              <w:rPr>
                <w:rFonts w:eastAsia="Calibri"/>
                <w:szCs w:val="24"/>
                <w:lang w:eastAsia="en-US"/>
              </w:rPr>
              <w:t xml:space="preserve">- зачет по производственной практике </w:t>
            </w:r>
          </w:p>
          <w:p w:rsidR="007A0199" w:rsidRPr="0036291F" w:rsidRDefault="007A0199" w:rsidP="00662C87">
            <w:pPr>
              <w:rPr>
                <w:szCs w:val="24"/>
              </w:rPr>
            </w:pPr>
          </w:p>
        </w:tc>
      </w:tr>
    </w:tbl>
    <w:p w:rsidR="001D13D2" w:rsidRDefault="001D13D2" w:rsidP="006C09AD">
      <w:pPr>
        <w:spacing w:line="276" w:lineRule="auto"/>
        <w:ind w:firstLine="1134"/>
        <w:rPr>
          <w:sz w:val="28"/>
        </w:rPr>
      </w:pPr>
    </w:p>
    <w:sectPr w:rsidR="001D13D2" w:rsidSect="001D13D2">
      <w:footerReference w:type="default" r:id="rId16"/>
      <w:pgSz w:w="11906" w:h="16838"/>
      <w:pgMar w:top="1134" w:right="850" w:bottom="1134" w:left="1701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3D8" w:rsidRDefault="00AB53D8" w:rsidP="001D13D2">
      <w:r>
        <w:separator/>
      </w:r>
    </w:p>
  </w:endnote>
  <w:endnote w:type="continuationSeparator" w:id="0">
    <w:p w:rsidR="00AB53D8" w:rsidRDefault="00AB53D8" w:rsidP="001D1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AD" w:rsidRDefault="006C09AD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separate"/>
    </w:r>
    <w:r w:rsidR="00337ACD">
      <w:rPr>
        <w:noProof/>
      </w:rPr>
      <w:t>2</w:t>
    </w:r>
    <w:r>
      <w:fldChar w:fldCharType="end"/>
    </w:r>
  </w:p>
  <w:p w:rsidR="006C09AD" w:rsidRDefault="006C09A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AD" w:rsidRDefault="006C09AD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AD" w:rsidRDefault="006C09A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3D8" w:rsidRDefault="00AB53D8" w:rsidP="001D13D2">
      <w:r>
        <w:separator/>
      </w:r>
    </w:p>
  </w:footnote>
  <w:footnote w:type="continuationSeparator" w:id="0">
    <w:p w:rsidR="00AB53D8" w:rsidRDefault="00AB53D8" w:rsidP="001D1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</w:abstractNum>
  <w:abstractNum w:abstractNumId="1">
    <w:nsid w:val="051813B7"/>
    <w:multiLevelType w:val="multilevel"/>
    <w:tmpl w:val="09F8B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96D08"/>
    <w:multiLevelType w:val="hybridMultilevel"/>
    <w:tmpl w:val="1C122B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C32A1C"/>
    <w:multiLevelType w:val="hybridMultilevel"/>
    <w:tmpl w:val="3A88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C614D2"/>
    <w:multiLevelType w:val="hybridMultilevel"/>
    <w:tmpl w:val="C9E0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EB4184"/>
    <w:multiLevelType w:val="hybridMultilevel"/>
    <w:tmpl w:val="52B2D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17AEE"/>
    <w:multiLevelType w:val="hybridMultilevel"/>
    <w:tmpl w:val="8BD035FE"/>
    <w:lvl w:ilvl="0" w:tplc="13D05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62935"/>
    <w:multiLevelType w:val="hybridMultilevel"/>
    <w:tmpl w:val="043E33C6"/>
    <w:lvl w:ilvl="0" w:tplc="13D05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3274DD"/>
    <w:multiLevelType w:val="multilevel"/>
    <w:tmpl w:val="3B4E89B0"/>
    <w:lvl w:ilvl="0">
      <w:start w:val="1"/>
      <w:numFmt w:val="bullet"/>
      <w:lvlText w:val=""/>
      <w:lvlJc w:val="left"/>
      <w:pPr>
        <w:ind w:left="9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2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9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8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5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55" w:hanging="360"/>
      </w:pPr>
      <w:rPr>
        <w:rFonts w:ascii="Wingdings" w:hAnsi="Wingdings"/>
      </w:rPr>
    </w:lvl>
  </w:abstractNum>
  <w:abstractNum w:abstractNumId="9">
    <w:nsid w:val="2B5B6B6D"/>
    <w:multiLevelType w:val="multilevel"/>
    <w:tmpl w:val="E4A41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877BBD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7E21AE4"/>
    <w:multiLevelType w:val="multilevel"/>
    <w:tmpl w:val="9D18097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3B491974"/>
    <w:multiLevelType w:val="hybridMultilevel"/>
    <w:tmpl w:val="447E0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00645"/>
    <w:multiLevelType w:val="multilevel"/>
    <w:tmpl w:val="48929A3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60670D8C"/>
    <w:multiLevelType w:val="multilevel"/>
    <w:tmpl w:val="B5785D8C"/>
    <w:lvl w:ilvl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left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left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2520"/>
        </w:tabs>
        <w:ind w:left="2520" w:hanging="2160"/>
      </w:pPr>
    </w:lvl>
  </w:abstractNum>
  <w:abstractNum w:abstractNumId="15">
    <w:nsid w:val="649044A9"/>
    <w:multiLevelType w:val="multilevel"/>
    <w:tmpl w:val="94AABBD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69AA7642"/>
    <w:multiLevelType w:val="hybridMultilevel"/>
    <w:tmpl w:val="2932CFBE"/>
    <w:lvl w:ilvl="0" w:tplc="40300602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>
    <w:nsid w:val="6AF57937"/>
    <w:multiLevelType w:val="hybridMultilevel"/>
    <w:tmpl w:val="0172AD72"/>
    <w:lvl w:ilvl="0" w:tplc="13D05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13"/>
  </w:num>
  <w:num w:numId="5">
    <w:abstractNumId w:val="1"/>
  </w:num>
  <w:num w:numId="6">
    <w:abstractNumId w:val="11"/>
  </w:num>
  <w:num w:numId="7">
    <w:abstractNumId w:val="9"/>
  </w:num>
  <w:num w:numId="8">
    <w:abstractNumId w:val="0"/>
  </w:num>
  <w:num w:numId="9">
    <w:abstractNumId w:val="16"/>
  </w:num>
  <w:num w:numId="10">
    <w:abstractNumId w:val="4"/>
  </w:num>
  <w:num w:numId="11">
    <w:abstractNumId w:val="3"/>
  </w:num>
  <w:num w:numId="12">
    <w:abstractNumId w:val="10"/>
  </w:num>
  <w:num w:numId="13">
    <w:abstractNumId w:val="5"/>
  </w:num>
  <w:num w:numId="14">
    <w:abstractNumId w:val="7"/>
  </w:num>
  <w:num w:numId="15">
    <w:abstractNumId w:val="6"/>
  </w:num>
  <w:num w:numId="16">
    <w:abstractNumId w:val="17"/>
  </w:num>
  <w:num w:numId="17">
    <w:abstractNumId w:val="1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3D2"/>
    <w:rsid w:val="000965AA"/>
    <w:rsid w:val="000C565D"/>
    <w:rsid w:val="000C58DC"/>
    <w:rsid w:val="00175D84"/>
    <w:rsid w:val="001D13D2"/>
    <w:rsid w:val="001F2A97"/>
    <w:rsid w:val="00337ACD"/>
    <w:rsid w:val="004073B2"/>
    <w:rsid w:val="00451232"/>
    <w:rsid w:val="004C5C6E"/>
    <w:rsid w:val="004F1216"/>
    <w:rsid w:val="00503A94"/>
    <w:rsid w:val="00573CDF"/>
    <w:rsid w:val="005D1657"/>
    <w:rsid w:val="00661EE5"/>
    <w:rsid w:val="006754FD"/>
    <w:rsid w:val="006B0DA3"/>
    <w:rsid w:val="006C09AD"/>
    <w:rsid w:val="00776467"/>
    <w:rsid w:val="007A0199"/>
    <w:rsid w:val="00827C42"/>
    <w:rsid w:val="0085463C"/>
    <w:rsid w:val="00937041"/>
    <w:rsid w:val="009A0EA9"/>
    <w:rsid w:val="009E1C82"/>
    <w:rsid w:val="009F573B"/>
    <w:rsid w:val="00AB53D8"/>
    <w:rsid w:val="00AD5B33"/>
    <w:rsid w:val="00C64A08"/>
    <w:rsid w:val="00D754BD"/>
    <w:rsid w:val="00E1392E"/>
    <w:rsid w:val="00F76295"/>
    <w:rsid w:val="00FC2315"/>
    <w:rsid w:val="00FD1324"/>
    <w:rsid w:val="00FF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D13D2"/>
    <w:rPr>
      <w:sz w:val="24"/>
    </w:rPr>
  </w:style>
  <w:style w:type="paragraph" w:styleId="10">
    <w:name w:val="heading 1"/>
    <w:basedOn w:val="a"/>
    <w:link w:val="11"/>
    <w:uiPriority w:val="9"/>
    <w:qFormat/>
    <w:rsid w:val="001D13D2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link w:val="21"/>
    <w:uiPriority w:val="9"/>
    <w:qFormat/>
    <w:rsid w:val="001D13D2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1D13D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1D13D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D13D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D13D2"/>
    <w:rPr>
      <w:sz w:val="24"/>
    </w:rPr>
  </w:style>
  <w:style w:type="paragraph" w:customStyle="1" w:styleId="20">
    <w:name w:val="Основной текст 2 Знак"/>
    <w:link w:val="22"/>
    <w:rsid w:val="001D13D2"/>
    <w:rPr>
      <w:sz w:val="24"/>
    </w:rPr>
  </w:style>
  <w:style w:type="character" w:customStyle="1" w:styleId="22">
    <w:name w:val="Основной текст 2 Знак"/>
    <w:link w:val="20"/>
    <w:rsid w:val="001D13D2"/>
    <w:rPr>
      <w:rFonts w:ascii="Times New Roman" w:hAnsi="Times New Roman"/>
      <w:sz w:val="24"/>
    </w:rPr>
  </w:style>
  <w:style w:type="paragraph" w:styleId="23">
    <w:name w:val="toc 2"/>
    <w:next w:val="a"/>
    <w:link w:val="24"/>
    <w:uiPriority w:val="39"/>
    <w:rsid w:val="001D13D2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1D13D2"/>
    <w:rPr>
      <w:rFonts w:ascii="XO Thames" w:hAnsi="XO Thames"/>
      <w:sz w:val="28"/>
    </w:rPr>
  </w:style>
  <w:style w:type="paragraph" w:customStyle="1" w:styleId="ListLabel12">
    <w:name w:val="ListLabel 12"/>
    <w:link w:val="ListLabel120"/>
    <w:rsid w:val="001D13D2"/>
  </w:style>
  <w:style w:type="character" w:customStyle="1" w:styleId="ListLabel120">
    <w:name w:val="ListLabel 12"/>
    <w:link w:val="ListLabel12"/>
    <w:rsid w:val="001D13D2"/>
  </w:style>
  <w:style w:type="paragraph" w:customStyle="1" w:styleId="12">
    <w:name w:val="Без интервала1"/>
    <w:link w:val="13"/>
    <w:rsid w:val="001D13D2"/>
    <w:rPr>
      <w:rFonts w:ascii="Calibri" w:hAnsi="Calibri"/>
      <w:sz w:val="22"/>
    </w:rPr>
  </w:style>
  <w:style w:type="character" w:customStyle="1" w:styleId="13">
    <w:name w:val="Без интервала1"/>
    <w:link w:val="12"/>
    <w:rsid w:val="001D13D2"/>
    <w:rPr>
      <w:rFonts w:ascii="Calibri" w:hAnsi="Calibri"/>
      <w:sz w:val="22"/>
    </w:rPr>
  </w:style>
  <w:style w:type="paragraph" w:customStyle="1" w:styleId="FontStyle33">
    <w:name w:val="Font Style33"/>
    <w:link w:val="FontStyle330"/>
    <w:rsid w:val="001D13D2"/>
    <w:rPr>
      <w:sz w:val="28"/>
    </w:rPr>
  </w:style>
  <w:style w:type="character" w:customStyle="1" w:styleId="FontStyle330">
    <w:name w:val="Font Style33"/>
    <w:link w:val="FontStyle33"/>
    <w:rsid w:val="001D13D2"/>
    <w:rPr>
      <w:rFonts w:ascii="Times New Roman" w:hAnsi="Times New Roman"/>
      <w:sz w:val="28"/>
    </w:rPr>
  </w:style>
  <w:style w:type="paragraph" w:styleId="a3">
    <w:name w:val="footer"/>
    <w:basedOn w:val="a"/>
    <w:link w:val="14"/>
    <w:rsid w:val="001D13D2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1"/>
    <w:link w:val="a3"/>
    <w:rsid w:val="001D13D2"/>
    <w:rPr>
      <w:sz w:val="24"/>
    </w:rPr>
  </w:style>
  <w:style w:type="paragraph" w:styleId="41">
    <w:name w:val="toc 4"/>
    <w:next w:val="a"/>
    <w:link w:val="42"/>
    <w:uiPriority w:val="39"/>
    <w:rsid w:val="001D13D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D13D2"/>
    <w:rPr>
      <w:rFonts w:ascii="XO Thames" w:hAnsi="XO Thames"/>
      <w:sz w:val="28"/>
    </w:rPr>
  </w:style>
  <w:style w:type="paragraph" w:customStyle="1" w:styleId="WW8Num1z6">
    <w:name w:val="WW8Num1z6"/>
    <w:link w:val="WW8Num1z60"/>
    <w:rsid w:val="001D13D2"/>
  </w:style>
  <w:style w:type="character" w:customStyle="1" w:styleId="WW8Num1z60">
    <w:name w:val="WW8Num1z6"/>
    <w:link w:val="WW8Num1z6"/>
    <w:rsid w:val="001D13D2"/>
  </w:style>
  <w:style w:type="paragraph" w:styleId="6">
    <w:name w:val="toc 6"/>
    <w:next w:val="a"/>
    <w:link w:val="60"/>
    <w:uiPriority w:val="39"/>
    <w:rsid w:val="001D13D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D13D2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D13D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D13D2"/>
    <w:rPr>
      <w:rFonts w:ascii="XO Thames" w:hAnsi="XO Thames"/>
      <w:sz w:val="28"/>
    </w:rPr>
  </w:style>
  <w:style w:type="paragraph" w:customStyle="1" w:styleId="Style6">
    <w:name w:val="Style6"/>
    <w:basedOn w:val="a"/>
    <w:link w:val="Style60"/>
    <w:rsid w:val="001D13D2"/>
    <w:pPr>
      <w:widowControl w:val="0"/>
      <w:spacing w:line="484" w:lineRule="exact"/>
      <w:ind w:firstLine="744"/>
      <w:jc w:val="both"/>
    </w:pPr>
  </w:style>
  <w:style w:type="character" w:customStyle="1" w:styleId="Style60">
    <w:name w:val="Style6"/>
    <w:basedOn w:val="1"/>
    <w:link w:val="Style6"/>
    <w:rsid w:val="001D13D2"/>
    <w:rPr>
      <w:sz w:val="24"/>
    </w:rPr>
  </w:style>
  <w:style w:type="paragraph" w:styleId="a4">
    <w:name w:val="List"/>
    <w:basedOn w:val="a"/>
    <w:link w:val="a5"/>
    <w:rsid w:val="001D13D2"/>
    <w:pPr>
      <w:ind w:left="283" w:hanging="283"/>
    </w:pPr>
  </w:style>
  <w:style w:type="character" w:customStyle="1" w:styleId="a5">
    <w:name w:val="Список Знак"/>
    <w:basedOn w:val="1"/>
    <w:link w:val="a4"/>
    <w:rsid w:val="001D13D2"/>
    <w:rPr>
      <w:sz w:val="24"/>
    </w:rPr>
  </w:style>
  <w:style w:type="paragraph" w:customStyle="1" w:styleId="ListLabel7">
    <w:name w:val="ListLabel 7"/>
    <w:link w:val="ListLabel70"/>
    <w:rsid w:val="001D13D2"/>
  </w:style>
  <w:style w:type="character" w:customStyle="1" w:styleId="ListLabel70">
    <w:name w:val="ListLabel 7"/>
    <w:link w:val="ListLabel7"/>
    <w:rsid w:val="001D13D2"/>
  </w:style>
  <w:style w:type="paragraph" w:customStyle="1" w:styleId="ListLabel13">
    <w:name w:val="ListLabel 13"/>
    <w:link w:val="ListLabel130"/>
    <w:rsid w:val="001D13D2"/>
  </w:style>
  <w:style w:type="character" w:customStyle="1" w:styleId="ListLabel130">
    <w:name w:val="ListLabel 13"/>
    <w:link w:val="ListLabel13"/>
    <w:rsid w:val="001D13D2"/>
  </w:style>
  <w:style w:type="paragraph" w:customStyle="1" w:styleId="15">
    <w:name w:val="Заголовок 1 Знак"/>
    <w:link w:val="16"/>
    <w:rsid w:val="001D13D2"/>
    <w:rPr>
      <w:rFonts w:ascii="Arial" w:hAnsi="Arial"/>
      <w:b/>
      <w:sz w:val="32"/>
    </w:rPr>
  </w:style>
  <w:style w:type="character" w:customStyle="1" w:styleId="16">
    <w:name w:val="Заголовок 1 Знак"/>
    <w:link w:val="15"/>
    <w:rsid w:val="001D13D2"/>
    <w:rPr>
      <w:rFonts w:ascii="Arial" w:hAnsi="Arial"/>
      <w:b/>
      <w:sz w:val="32"/>
    </w:rPr>
  </w:style>
  <w:style w:type="paragraph" w:customStyle="1" w:styleId="Endnote">
    <w:name w:val="Endnote"/>
    <w:link w:val="Endnote0"/>
    <w:rsid w:val="001D13D2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1D13D2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sid w:val="001D13D2"/>
    <w:rPr>
      <w:rFonts w:ascii="Cambria" w:hAnsi="Cambria"/>
      <w:b/>
      <w:sz w:val="26"/>
    </w:rPr>
  </w:style>
  <w:style w:type="paragraph" w:customStyle="1" w:styleId="head251">
    <w:name w:val="head_2_51"/>
    <w:link w:val="head2510"/>
    <w:rsid w:val="001D13D2"/>
    <w:rPr>
      <w:rFonts w:ascii="Tahoma" w:hAnsi="Tahoma"/>
      <w:b/>
      <w:sz w:val="25"/>
    </w:rPr>
  </w:style>
  <w:style w:type="character" w:customStyle="1" w:styleId="head2510">
    <w:name w:val="head_2_51"/>
    <w:link w:val="head251"/>
    <w:rsid w:val="001D13D2"/>
    <w:rPr>
      <w:rFonts w:ascii="Tahoma" w:hAnsi="Tahoma"/>
      <w:b/>
      <w:sz w:val="25"/>
    </w:rPr>
  </w:style>
  <w:style w:type="paragraph" w:customStyle="1" w:styleId="31">
    <w:name w:val="Основной текст 3 Знак"/>
    <w:link w:val="32"/>
    <w:rsid w:val="001D13D2"/>
    <w:rPr>
      <w:sz w:val="16"/>
    </w:rPr>
  </w:style>
  <w:style w:type="character" w:customStyle="1" w:styleId="32">
    <w:name w:val="Основной текст 3 Знак"/>
    <w:link w:val="31"/>
    <w:rsid w:val="001D13D2"/>
    <w:rPr>
      <w:rFonts w:ascii="Times New Roman" w:hAnsi="Times New Roman"/>
      <w:sz w:val="16"/>
    </w:rPr>
  </w:style>
  <w:style w:type="paragraph" w:customStyle="1" w:styleId="WW8Num1z5">
    <w:name w:val="WW8Num1z5"/>
    <w:link w:val="WW8Num1z50"/>
    <w:rsid w:val="001D13D2"/>
  </w:style>
  <w:style w:type="character" w:customStyle="1" w:styleId="WW8Num1z50">
    <w:name w:val="WW8Num1z5"/>
    <w:link w:val="WW8Num1z5"/>
    <w:rsid w:val="001D13D2"/>
  </w:style>
  <w:style w:type="paragraph" w:customStyle="1" w:styleId="17">
    <w:name w:val="Схема документа1"/>
    <w:basedOn w:val="a"/>
    <w:link w:val="18"/>
    <w:rsid w:val="001D13D2"/>
    <w:rPr>
      <w:rFonts w:ascii="Tahoma" w:hAnsi="Tahoma"/>
      <w:sz w:val="20"/>
    </w:rPr>
  </w:style>
  <w:style w:type="character" w:customStyle="1" w:styleId="18">
    <w:name w:val="Схема документа1"/>
    <w:basedOn w:val="1"/>
    <w:link w:val="17"/>
    <w:rsid w:val="001D13D2"/>
    <w:rPr>
      <w:rFonts w:ascii="Tahoma" w:hAnsi="Tahoma"/>
      <w:sz w:val="20"/>
    </w:rPr>
  </w:style>
  <w:style w:type="paragraph" w:styleId="a6">
    <w:name w:val="Body Text"/>
    <w:basedOn w:val="a"/>
    <w:link w:val="a7"/>
    <w:rsid w:val="001D13D2"/>
    <w:pPr>
      <w:spacing w:after="140" w:line="288" w:lineRule="auto"/>
    </w:pPr>
  </w:style>
  <w:style w:type="character" w:customStyle="1" w:styleId="a7">
    <w:name w:val="Основной текст Знак"/>
    <w:basedOn w:val="1"/>
    <w:link w:val="a6"/>
    <w:rsid w:val="001D13D2"/>
    <w:rPr>
      <w:sz w:val="24"/>
    </w:rPr>
  </w:style>
  <w:style w:type="paragraph" w:customStyle="1" w:styleId="25">
    <w:name w:val="Основной текст с отступом 2 Знак"/>
    <w:link w:val="26"/>
    <w:rsid w:val="001D13D2"/>
  </w:style>
  <w:style w:type="character" w:customStyle="1" w:styleId="26">
    <w:name w:val="Основной текст с отступом 2 Знак"/>
    <w:link w:val="25"/>
    <w:rsid w:val="001D13D2"/>
    <w:rPr>
      <w:rFonts w:ascii="Times New Roman" w:hAnsi="Times New Roman"/>
      <w:sz w:val="20"/>
    </w:rPr>
  </w:style>
  <w:style w:type="paragraph" w:customStyle="1" w:styleId="19">
    <w:name w:val="Абзац списка1"/>
    <w:basedOn w:val="a"/>
    <w:link w:val="1a"/>
    <w:rsid w:val="001D13D2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a">
    <w:name w:val="Абзац списка1"/>
    <w:basedOn w:val="1"/>
    <w:link w:val="19"/>
    <w:rsid w:val="001D13D2"/>
    <w:rPr>
      <w:rFonts w:ascii="Calibri" w:hAnsi="Calibri"/>
      <w:sz w:val="22"/>
    </w:rPr>
  </w:style>
  <w:style w:type="paragraph" w:customStyle="1" w:styleId="ListLabel1">
    <w:name w:val="ListLabel 1"/>
    <w:link w:val="ListLabel10"/>
    <w:rsid w:val="001D13D2"/>
  </w:style>
  <w:style w:type="character" w:customStyle="1" w:styleId="ListLabel10">
    <w:name w:val="ListLabel 1"/>
    <w:link w:val="ListLabel1"/>
    <w:rsid w:val="001D13D2"/>
  </w:style>
  <w:style w:type="paragraph" w:customStyle="1" w:styleId="ConsPlusNormal">
    <w:name w:val="ConsPlusNormal"/>
    <w:link w:val="ConsPlusNormal0"/>
    <w:rsid w:val="001D13D2"/>
    <w:pPr>
      <w:widowControl w:val="0"/>
    </w:pPr>
    <w:rPr>
      <w:rFonts w:ascii="Arial" w:hAnsi="Arial"/>
      <w:sz w:val="24"/>
    </w:rPr>
  </w:style>
  <w:style w:type="character" w:customStyle="1" w:styleId="ConsPlusNormal0">
    <w:name w:val="ConsPlusNormal"/>
    <w:link w:val="ConsPlusNormal"/>
    <w:rsid w:val="001D13D2"/>
    <w:rPr>
      <w:rFonts w:ascii="Arial" w:hAnsi="Arial"/>
      <w:sz w:val="24"/>
    </w:rPr>
  </w:style>
  <w:style w:type="paragraph" w:styleId="27">
    <w:name w:val="List Bullet 2"/>
    <w:basedOn w:val="a"/>
    <w:link w:val="28"/>
    <w:rsid w:val="001D13D2"/>
    <w:pPr>
      <w:ind w:left="566" w:hanging="283"/>
    </w:pPr>
    <w:rPr>
      <w:rFonts w:ascii="Arial" w:hAnsi="Arial"/>
    </w:rPr>
  </w:style>
  <w:style w:type="character" w:customStyle="1" w:styleId="28">
    <w:name w:val="Маркированный список 2 Знак"/>
    <w:basedOn w:val="1"/>
    <w:link w:val="27"/>
    <w:rsid w:val="001D13D2"/>
    <w:rPr>
      <w:rFonts w:ascii="Arial" w:hAnsi="Arial"/>
      <w:sz w:val="24"/>
    </w:rPr>
  </w:style>
  <w:style w:type="paragraph" w:styleId="a8">
    <w:name w:val="Normal (Web)"/>
    <w:aliases w:val="Обычный (Web)"/>
    <w:basedOn w:val="a"/>
    <w:link w:val="a9"/>
    <w:uiPriority w:val="99"/>
    <w:qFormat/>
    <w:rsid w:val="001D13D2"/>
    <w:pPr>
      <w:spacing w:before="280" w:after="280"/>
    </w:pPr>
  </w:style>
  <w:style w:type="character" w:customStyle="1" w:styleId="a9">
    <w:name w:val="Обычный (веб) Знак"/>
    <w:aliases w:val="Обычный (Web) Знак"/>
    <w:basedOn w:val="1"/>
    <w:link w:val="a8"/>
    <w:rsid w:val="001D13D2"/>
    <w:rPr>
      <w:sz w:val="24"/>
    </w:rPr>
  </w:style>
  <w:style w:type="paragraph" w:styleId="33">
    <w:name w:val="toc 3"/>
    <w:next w:val="a"/>
    <w:link w:val="34"/>
    <w:uiPriority w:val="39"/>
    <w:rsid w:val="001D13D2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1D13D2"/>
    <w:rPr>
      <w:rFonts w:ascii="XO Thames" w:hAnsi="XO Thames"/>
      <w:sz w:val="28"/>
    </w:rPr>
  </w:style>
  <w:style w:type="paragraph" w:customStyle="1" w:styleId="ListLabel6">
    <w:name w:val="ListLabel 6"/>
    <w:link w:val="ListLabel60"/>
    <w:rsid w:val="001D13D2"/>
  </w:style>
  <w:style w:type="character" w:customStyle="1" w:styleId="ListLabel60">
    <w:name w:val="ListLabel 6"/>
    <w:link w:val="ListLabel6"/>
    <w:rsid w:val="001D13D2"/>
  </w:style>
  <w:style w:type="paragraph" w:customStyle="1" w:styleId="ListLabel14">
    <w:name w:val="ListLabel 14"/>
    <w:link w:val="ListLabel140"/>
    <w:rsid w:val="001D13D2"/>
  </w:style>
  <w:style w:type="character" w:customStyle="1" w:styleId="ListLabel140">
    <w:name w:val="ListLabel 14"/>
    <w:link w:val="ListLabel14"/>
    <w:rsid w:val="001D13D2"/>
  </w:style>
  <w:style w:type="paragraph" w:customStyle="1" w:styleId="ListLabel11">
    <w:name w:val="ListLabel 11"/>
    <w:link w:val="ListLabel110"/>
    <w:rsid w:val="001D13D2"/>
  </w:style>
  <w:style w:type="character" w:customStyle="1" w:styleId="ListLabel110">
    <w:name w:val="ListLabel 11"/>
    <w:link w:val="ListLabel11"/>
    <w:rsid w:val="001D13D2"/>
  </w:style>
  <w:style w:type="paragraph" w:customStyle="1" w:styleId="ListLabel9">
    <w:name w:val="ListLabel 9"/>
    <w:link w:val="ListLabel90"/>
    <w:rsid w:val="001D13D2"/>
  </w:style>
  <w:style w:type="character" w:customStyle="1" w:styleId="ListLabel90">
    <w:name w:val="ListLabel 9"/>
    <w:link w:val="ListLabel9"/>
    <w:rsid w:val="001D13D2"/>
  </w:style>
  <w:style w:type="paragraph" w:customStyle="1" w:styleId="ListLabel5">
    <w:name w:val="ListLabel 5"/>
    <w:link w:val="ListLabel50"/>
    <w:rsid w:val="001D13D2"/>
  </w:style>
  <w:style w:type="character" w:customStyle="1" w:styleId="ListLabel50">
    <w:name w:val="ListLabel 5"/>
    <w:link w:val="ListLabel5"/>
    <w:rsid w:val="001D13D2"/>
  </w:style>
  <w:style w:type="paragraph" w:customStyle="1" w:styleId="aa">
    <w:name w:val="Схема документа Знак"/>
    <w:link w:val="ab"/>
    <w:rsid w:val="001D13D2"/>
    <w:rPr>
      <w:sz w:val="2"/>
    </w:rPr>
  </w:style>
  <w:style w:type="character" w:customStyle="1" w:styleId="ab">
    <w:name w:val="Схема документа Знак"/>
    <w:link w:val="aa"/>
    <w:rsid w:val="001D13D2"/>
    <w:rPr>
      <w:rFonts w:ascii="Times New Roman" w:hAnsi="Times New Roman"/>
      <w:sz w:val="2"/>
    </w:rPr>
  </w:style>
  <w:style w:type="paragraph" w:customStyle="1" w:styleId="29">
    <w:name w:val="Заголовок 2 Знак"/>
    <w:link w:val="2a"/>
    <w:rsid w:val="001D13D2"/>
    <w:rPr>
      <w:rFonts w:ascii="Arial" w:hAnsi="Arial"/>
      <w:b/>
      <w:i/>
    </w:rPr>
  </w:style>
  <w:style w:type="character" w:customStyle="1" w:styleId="2a">
    <w:name w:val="Заголовок 2 Знак"/>
    <w:link w:val="29"/>
    <w:rsid w:val="001D13D2"/>
    <w:rPr>
      <w:rFonts w:ascii="Arial" w:hAnsi="Arial"/>
      <w:b/>
      <w:i/>
      <w:sz w:val="20"/>
    </w:rPr>
  </w:style>
  <w:style w:type="paragraph" w:customStyle="1" w:styleId="1b">
    <w:name w:val="Выделение1"/>
    <w:link w:val="ac"/>
    <w:rsid w:val="001D13D2"/>
    <w:rPr>
      <w:i/>
    </w:rPr>
  </w:style>
  <w:style w:type="character" w:styleId="ac">
    <w:name w:val="Emphasis"/>
    <w:link w:val="1b"/>
    <w:rsid w:val="001D13D2"/>
    <w:rPr>
      <w:i/>
    </w:rPr>
  </w:style>
  <w:style w:type="paragraph" w:customStyle="1" w:styleId="ListLabel8">
    <w:name w:val="ListLabel 8"/>
    <w:link w:val="ListLabel80"/>
    <w:rsid w:val="001D13D2"/>
  </w:style>
  <w:style w:type="character" w:customStyle="1" w:styleId="ListLabel80">
    <w:name w:val="ListLabel 8"/>
    <w:link w:val="ListLabel8"/>
    <w:rsid w:val="001D13D2"/>
  </w:style>
  <w:style w:type="character" w:customStyle="1" w:styleId="50">
    <w:name w:val="Заголовок 5 Знак"/>
    <w:link w:val="5"/>
    <w:rsid w:val="001D13D2"/>
    <w:rPr>
      <w:rFonts w:ascii="XO Thames" w:hAnsi="XO Thames"/>
      <w:b/>
      <w:sz w:val="22"/>
    </w:rPr>
  </w:style>
  <w:style w:type="paragraph" w:customStyle="1" w:styleId="Default">
    <w:name w:val="Default"/>
    <w:link w:val="Default0"/>
    <w:rsid w:val="001D13D2"/>
    <w:rPr>
      <w:sz w:val="24"/>
    </w:rPr>
  </w:style>
  <w:style w:type="character" w:customStyle="1" w:styleId="Default0">
    <w:name w:val="Default"/>
    <w:link w:val="Default"/>
    <w:rsid w:val="001D13D2"/>
    <w:rPr>
      <w:color w:val="000000"/>
      <w:sz w:val="24"/>
    </w:rPr>
  </w:style>
  <w:style w:type="paragraph" w:customStyle="1" w:styleId="310">
    <w:name w:val="Основной текст 31"/>
    <w:basedOn w:val="a"/>
    <w:link w:val="311"/>
    <w:rsid w:val="001D13D2"/>
    <w:pPr>
      <w:spacing w:after="120"/>
    </w:pPr>
    <w:rPr>
      <w:sz w:val="16"/>
    </w:rPr>
  </w:style>
  <w:style w:type="character" w:customStyle="1" w:styleId="311">
    <w:name w:val="Основной текст 31"/>
    <w:basedOn w:val="1"/>
    <w:link w:val="310"/>
    <w:rsid w:val="001D13D2"/>
    <w:rPr>
      <w:sz w:val="16"/>
    </w:rPr>
  </w:style>
  <w:style w:type="paragraph" w:customStyle="1" w:styleId="FontStyle31">
    <w:name w:val="Font Style31"/>
    <w:link w:val="FontStyle310"/>
    <w:rsid w:val="001D13D2"/>
    <w:rPr>
      <w:b/>
      <w:sz w:val="28"/>
    </w:rPr>
  </w:style>
  <w:style w:type="character" w:customStyle="1" w:styleId="FontStyle310">
    <w:name w:val="Font Style31"/>
    <w:link w:val="FontStyle31"/>
    <w:rsid w:val="001D13D2"/>
    <w:rPr>
      <w:rFonts w:ascii="Times New Roman" w:hAnsi="Times New Roman"/>
      <w:b/>
      <w:sz w:val="28"/>
    </w:rPr>
  </w:style>
  <w:style w:type="paragraph" w:customStyle="1" w:styleId="ListLabel17">
    <w:name w:val="ListLabel 17"/>
    <w:link w:val="ListLabel170"/>
    <w:rsid w:val="001D13D2"/>
  </w:style>
  <w:style w:type="character" w:customStyle="1" w:styleId="ListLabel170">
    <w:name w:val="ListLabel 17"/>
    <w:link w:val="ListLabel17"/>
    <w:rsid w:val="001D13D2"/>
  </w:style>
  <w:style w:type="paragraph" w:customStyle="1" w:styleId="1c">
    <w:name w:val="Указатель1"/>
    <w:basedOn w:val="a"/>
    <w:link w:val="1d"/>
    <w:rsid w:val="001D13D2"/>
  </w:style>
  <w:style w:type="character" w:customStyle="1" w:styleId="1d">
    <w:name w:val="Указатель1"/>
    <w:basedOn w:val="1"/>
    <w:link w:val="1c"/>
    <w:rsid w:val="001D13D2"/>
    <w:rPr>
      <w:sz w:val="24"/>
    </w:rPr>
  </w:style>
  <w:style w:type="paragraph" w:customStyle="1" w:styleId="1e">
    <w:name w:val="Обычный (веб)1"/>
    <w:basedOn w:val="a"/>
    <w:link w:val="1f"/>
    <w:rsid w:val="001D13D2"/>
    <w:pPr>
      <w:spacing w:before="280" w:after="280"/>
    </w:pPr>
  </w:style>
  <w:style w:type="character" w:customStyle="1" w:styleId="1f">
    <w:name w:val="Обычный (веб)1"/>
    <w:basedOn w:val="1"/>
    <w:link w:val="1e"/>
    <w:rsid w:val="001D13D2"/>
    <w:rPr>
      <w:sz w:val="24"/>
    </w:rPr>
  </w:style>
  <w:style w:type="character" w:customStyle="1" w:styleId="11">
    <w:name w:val="Заголовок 1 Знак1"/>
    <w:basedOn w:val="1"/>
    <w:link w:val="10"/>
    <w:rsid w:val="001D13D2"/>
    <w:rPr>
      <w:rFonts w:ascii="Arial" w:hAnsi="Arial"/>
      <w:b/>
      <w:sz w:val="32"/>
    </w:rPr>
  </w:style>
  <w:style w:type="paragraph" w:customStyle="1" w:styleId="ListLabel4">
    <w:name w:val="ListLabel 4"/>
    <w:link w:val="ListLabel40"/>
    <w:rsid w:val="001D13D2"/>
  </w:style>
  <w:style w:type="character" w:customStyle="1" w:styleId="ListLabel40">
    <w:name w:val="ListLabel 4"/>
    <w:link w:val="ListLabel4"/>
    <w:rsid w:val="001D13D2"/>
  </w:style>
  <w:style w:type="paragraph" w:customStyle="1" w:styleId="ListLabel15">
    <w:name w:val="ListLabel 15"/>
    <w:link w:val="ListLabel150"/>
    <w:rsid w:val="001D13D2"/>
  </w:style>
  <w:style w:type="character" w:customStyle="1" w:styleId="ListLabel150">
    <w:name w:val="ListLabel 15"/>
    <w:link w:val="ListLabel15"/>
    <w:rsid w:val="001D13D2"/>
  </w:style>
  <w:style w:type="paragraph" w:customStyle="1" w:styleId="1f0">
    <w:name w:val="Гиперссылка1"/>
    <w:link w:val="ad"/>
    <w:rsid w:val="001D13D2"/>
    <w:rPr>
      <w:color w:val="311FD0"/>
      <w:u w:val="single"/>
    </w:rPr>
  </w:style>
  <w:style w:type="character" w:styleId="ad">
    <w:name w:val="Hyperlink"/>
    <w:link w:val="1f0"/>
    <w:uiPriority w:val="99"/>
    <w:rsid w:val="001D13D2"/>
    <w:rPr>
      <w:color w:val="311FD0"/>
      <w:u w:val="single"/>
    </w:rPr>
  </w:style>
  <w:style w:type="paragraph" w:customStyle="1" w:styleId="Footnote">
    <w:name w:val="Footnote"/>
    <w:link w:val="Footnote0"/>
    <w:rsid w:val="001D13D2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1D13D2"/>
    <w:rPr>
      <w:rFonts w:ascii="XO Thames" w:hAnsi="XO Thames"/>
      <w:sz w:val="22"/>
    </w:rPr>
  </w:style>
  <w:style w:type="paragraph" w:customStyle="1" w:styleId="WW8Num1z1">
    <w:name w:val="WW8Num1z1"/>
    <w:link w:val="WW8Num1z10"/>
    <w:rsid w:val="001D13D2"/>
  </w:style>
  <w:style w:type="character" w:customStyle="1" w:styleId="WW8Num1z10">
    <w:name w:val="WW8Num1z1"/>
    <w:link w:val="WW8Num1z1"/>
    <w:rsid w:val="001D13D2"/>
  </w:style>
  <w:style w:type="paragraph" w:customStyle="1" w:styleId="1f1">
    <w:name w:val="Строгий1"/>
    <w:link w:val="ae"/>
    <w:rsid w:val="001D13D2"/>
    <w:rPr>
      <w:b/>
    </w:rPr>
  </w:style>
  <w:style w:type="character" w:styleId="ae">
    <w:name w:val="Strong"/>
    <w:link w:val="1f1"/>
    <w:rsid w:val="001D13D2"/>
    <w:rPr>
      <w:b/>
    </w:rPr>
  </w:style>
  <w:style w:type="paragraph" w:customStyle="1" w:styleId="210">
    <w:name w:val="Основной текст 21"/>
    <w:basedOn w:val="a"/>
    <w:link w:val="211"/>
    <w:rsid w:val="001D13D2"/>
    <w:pPr>
      <w:spacing w:after="120" w:line="480" w:lineRule="auto"/>
    </w:pPr>
  </w:style>
  <w:style w:type="character" w:customStyle="1" w:styleId="211">
    <w:name w:val="Основной текст 21"/>
    <w:basedOn w:val="1"/>
    <w:link w:val="210"/>
    <w:rsid w:val="001D13D2"/>
    <w:rPr>
      <w:sz w:val="24"/>
    </w:rPr>
  </w:style>
  <w:style w:type="paragraph" w:customStyle="1" w:styleId="1f2">
    <w:name w:val="Номер страницы1"/>
    <w:link w:val="1f3"/>
    <w:rsid w:val="001D13D2"/>
  </w:style>
  <w:style w:type="character" w:customStyle="1" w:styleId="1f3">
    <w:name w:val="Номер страницы1"/>
    <w:link w:val="1f2"/>
    <w:rsid w:val="001D13D2"/>
  </w:style>
  <w:style w:type="paragraph" w:styleId="1f4">
    <w:name w:val="toc 1"/>
    <w:next w:val="a"/>
    <w:link w:val="1f5"/>
    <w:uiPriority w:val="39"/>
    <w:rsid w:val="001D13D2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sid w:val="001D13D2"/>
    <w:rPr>
      <w:rFonts w:ascii="XO Thames" w:hAnsi="XO Thames"/>
      <w:b/>
      <w:sz w:val="28"/>
    </w:rPr>
  </w:style>
  <w:style w:type="paragraph" w:styleId="af">
    <w:name w:val="Balloon Text"/>
    <w:basedOn w:val="a"/>
    <w:link w:val="1f6"/>
    <w:rsid w:val="001D13D2"/>
    <w:rPr>
      <w:rFonts w:ascii="Tahoma" w:hAnsi="Tahoma"/>
      <w:sz w:val="16"/>
    </w:rPr>
  </w:style>
  <w:style w:type="character" w:customStyle="1" w:styleId="1f6">
    <w:name w:val="Текст выноски Знак1"/>
    <w:basedOn w:val="1"/>
    <w:link w:val="af"/>
    <w:rsid w:val="001D13D2"/>
    <w:rPr>
      <w:rFonts w:ascii="Tahoma" w:hAnsi="Tahoma"/>
      <w:sz w:val="16"/>
    </w:rPr>
  </w:style>
  <w:style w:type="paragraph" w:customStyle="1" w:styleId="1f7">
    <w:name w:val="Основной шрифт абзаца1"/>
    <w:link w:val="1f8"/>
    <w:rsid w:val="001D13D2"/>
  </w:style>
  <w:style w:type="character" w:customStyle="1" w:styleId="1f8">
    <w:name w:val="Основной шрифт абзаца1"/>
    <w:link w:val="1f7"/>
    <w:rsid w:val="001D13D2"/>
  </w:style>
  <w:style w:type="paragraph" w:customStyle="1" w:styleId="HeaderandFooter">
    <w:name w:val="Header and Footer"/>
    <w:link w:val="HeaderandFooter0"/>
    <w:rsid w:val="001D13D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D13D2"/>
    <w:rPr>
      <w:rFonts w:ascii="XO Thames" w:hAnsi="XO Thames"/>
      <w:sz w:val="20"/>
    </w:rPr>
  </w:style>
  <w:style w:type="paragraph" w:customStyle="1" w:styleId="WW8Num1z4">
    <w:name w:val="WW8Num1z4"/>
    <w:link w:val="WW8Num1z40"/>
    <w:rsid w:val="001D13D2"/>
  </w:style>
  <w:style w:type="character" w:customStyle="1" w:styleId="WW8Num1z40">
    <w:name w:val="WW8Num1z4"/>
    <w:link w:val="WW8Num1z4"/>
    <w:rsid w:val="001D13D2"/>
  </w:style>
  <w:style w:type="paragraph" w:styleId="af0">
    <w:name w:val="caption"/>
    <w:basedOn w:val="a"/>
    <w:link w:val="af1"/>
    <w:rsid w:val="001D13D2"/>
    <w:pPr>
      <w:spacing w:before="120" w:after="120"/>
    </w:pPr>
    <w:rPr>
      <w:i/>
    </w:rPr>
  </w:style>
  <w:style w:type="character" w:customStyle="1" w:styleId="af1">
    <w:name w:val="Название объекта Знак"/>
    <w:basedOn w:val="1"/>
    <w:link w:val="af0"/>
    <w:rsid w:val="001D13D2"/>
    <w:rPr>
      <w:i/>
      <w:sz w:val="24"/>
    </w:rPr>
  </w:style>
  <w:style w:type="paragraph" w:styleId="9">
    <w:name w:val="toc 9"/>
    <w:next w:val="a"/>
    <w:link w:val="90"/>
    <w:uiPriority w:val="39"/>
    <w:rsid w:val="001D13D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D13D2"/>
    <w:rPr>
      <w:rFonts w:ascii="XO Thames" w:hAnsi="XO Thames"/>
      <w:sz w:val="28"/>
    </w:rPr>
  </w:style>
  <w:style w:type="paragraph" w:customStyle="1" w:styleId="WW8Num1z7">
    <w:name w:val="WW8Num1z7"/>
    <w:link w:val="WW8Num1z70"/>
    <w:rsid w:val="001D13D2"/>
  </w:style>
  <w:style w:type="character" w:customStyle="1" w:styleId="WW8Num1z70">
    <w:name w:val="WW8Num1z7"/>
    <w:link w:val="WW8Num1z7"/>
    <w:rsid w:val="001D13D2"/>
  </w:style>
  <w:style w:type="paragraph" w:customStyle="1" w:styleId="WW8Num1z8">
    <w:name w:val="WW8Num1z8"/>
    <w:link w:val="WW8Num1z80"/>
    <w:rsid w:val="001D13D2"/>
  </w:style>
  <w:style w:type="character" w:customStyle="1" w:styleId="WW8Num1z80">
    <w:name w:val="WW8Num1z8"/>
    <w:link w:val="WW8Num1z8"/>
    <w:rsid w:val="001D13D2"/>
  </w:style>
  <w:style w:type="paragraph" w:customStyle="1" w:styleId="af2">
    <w:name w:val="Заголовок"/>
    <w:basedOn w:val="a"/>
    <w:next w:val="a6"/>
    <w:link w:val="af3"/>
    <w:rsid w:val="001D13D2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af3">
    <w:name w:val="Заголовок"/>
    <w:basedOn w:val="1"/>
    <w:link w:val="af2"/>
    <w:rsid w:val="001D13D2"/>
    <w:rPr>
      <w:rFonts w:ascii="Liberation Sans" w:hAnsi="Liberation Sans"/>
      <w:sz w:val="28"/>
    </w:rPr>
  </w:style>
  <w:style w:type="paragraph" w:styleId="af4">
    <w:name w:val="List Paragraph"/>
    <w:aliases w:val="Содержание. 2 уровень,List Paragraph"/>
    <w:basedOn w:val="a"/>
    <w:link w:val="af5"/>
    <w:uiPriority w:val="34"/>
    <w:qFormat/>
    <w:rsid w:val="001D13D2"/>
    <w:pPr>
      <w:widowControl w:val="0"/>
      <w:ind w:left="720"/>
      <w:contextualSpacing/>
    </w:pPr>
    <w:rPr>
      <w:sz w:val="20"/>
    </w:rPr>
  </w:style>
  <w:style w:type="character" w:customStyle="1" w:styleId="af5">
    <w:name w:val="Абзац списка Знак"/>
    <w:aliases w:val="Содержание. 2 уровень Знак,List Paragraph Знак"/>
    <w:basedOn w:val="1"/>
    <w:link w:val="af4"/>
    <w:uiPriority w:val="34"/>
    <w:qFormat/>
    <w:rsid w:val="001D13D2"/>
    <w:rPr>
      <w:sz w:val="20"/>
    </w:rPr>
  </w:style>
  <w:style w:type="paragraph" w:customStyle="1" w:styleId="af6">
    <w:name w:val="Текст выноски Знак"/>
    <w:link w:val="af7"/>
    <w:rsid w:val="001D13D2"/>
    <w:rPr>
      <w:rFonts w:ascii="Tahoma" w:hAnsi="Tahoma"/>
      <w:sz w:val="16"/>
    </w:rPr>
  </w:style>
  <w:style w:type="character" w:customStyle="1" w:styleId="af7">
    <w:name w:val="Текст выноски Знак"/>
    <w:link w:val="af6"/>
    <w:rsid w:val="001D13D2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1D13D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D13D2"/>
    <w:rPr>
      <w:rFonts w:ascii="XO Thames" w:hAnsi="XO Thames"/>
      <w:sz w:val="28"/>
    </w:rPr>
  </w:style>
  <w:style w:type="paragraph" w:customStyle="1" w:styleId="ListLabel100">
    <w:name w:val="ListLabel 10"/>
    <w:link w:val="ListLabel101"/>
    <w:rsid w:val="001D13D2"/>
  </w:style>
  <w:style w:type="character" w:customStyle="1" w:styleId="ListLabel101">
    <w:name w:val="ListLabel 10"/>
    <w:link w:val="ListLabel100"/>
    <w:rsid w:val="001D13D2"/>
  </w:style>
  <w:style w:type="paragraph" w:styleId="51">
    <w:name w:val="toc 5"/>
    <w:next w:val="a"/>
    <w:link w:val="52"/>
    <w:uiPriority w:val="39"/>
    <w:rsid w:val="001D13D2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D13D2"/>
    <w:rPr>
      <w:rFonts w:ascii="XO Thames" w:hAnsi="XO Thames"/>
      <w:sz w:val="28"/>
    </w:rPr>
  </w:style>
  <w:style w:type="paragraph" w:customStyle="1" w:styleId="ListLabel2">
    <w:name w:val="ListLabel 2"/>
    <w:link w:val="ListLabel20"/>
    <w:rsid w:val="001D13D2"/>
  </w:style>
  <w:style w:type="character" w:customStyle="1" w:styleId="ListLabel20">
    <w:name w:val="ListLabel 2"/>
    <w:link w:val="ListLabel2"/>
    <w:rsid w:val="001D13D2"/>
  </w:style>
  <w:style w:type="paragraph" w:customStyle="1" w:styleId="WW8Num1z2">
    <w:name w:val="WW8Num1z2"/>
    <w:link w:val="WW8Num1z20"/>
    <w:rsid w:val="001D13D2"/>
  </w:style>
  <w:style w:type="character" w:customStyle="1" w:styleId="WW8Num1z20">
    <w:name w:val="WW8Num1z2"/>
    <w:link w:val="WW8Num1z2"/>
    <w:rsid w:val="001D13D2"/>
  </w:style>
  <w:style w:type="paragraph" w:customStyle="1" w:styleId="2b">
    <w:name w:val="Основной шрифт абзаца2"/>
    <w:rsid w:val="001D13D2"/>
  </w:style>
  <w:style w:type="paragraph" w:customStyle="1" w:styleId="WW8Num1z3">
    <w:name w:val="WW8Num1z3"/>
    <w:link w:val="WW8Num1z30"/>
    <w:rsid w:val="001D13D2"/>
  </w:style>
  <w:style w:type="character" w:customStyle="1" w:styleId="WW8Num1z30">
    <w:name w:val="WW8Num1z3"/>
    <w:link w:val="WW8Num1z3"/>
    <w:rsid w:val="001D13D2"/>
  </w:style>
  <w:style w:type="paragraph" w:customStyle="1" w:styleId="ListLabel19">
    <w:name w:val="ListLabel 19"/>
    <w:link w:val="ListLabel190"/>
    <w:rsid w:val="001D13D2"/>
  </w:style>
  <w:style w:type="character" w:customStyle="1" w:styleId="ListLabel190">
    <w:name w:val="ListLabel 19"/>
    <w:link w:val="ListLabel19"/>
    <w:rsid w:val="001D13D2"/>
  </w:style>
  <w:style w:type="paragraph" w:styleId="af8">
    <w:name w:val="Subtitle"/>
    <w:next w:val="a"/>
    <w:link w:val="af9"/>
    <w:uiPriority w:val="11"/>
    <w:qFormat/>
    <w:rsid w:val="001D13D2"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sid w:val="001D13D2"/>
    <w:rPr>
      <w:rFonts w:ascii="XO Thames" w:hAnsi="XO Thames"/>
      <w:i/>
      <w:sz w:val="24"/>
    </w:rPr>
  </w:style>
  <w:style w:type="paragraph" w:customStyle="1" w:styleId="ListLabel16">
    <w:name w:val="ListLabel 16"/>
    <w:link w:val="ListLabel160"/>
    <w:rsid w:val="001D13D2"/>
  </w:style>
  <w:style w:type="character" w:customStyle="1" w:styleId="ListLabel160">
    <w:name w:val="ListLabel 16"/>
    <w:link w:val="ListLabel16"/>
    <w:rsid w:val="001D13D2"/>
  </w:style>
  <w:style w:type="paragraph" w:customStyle="1" w:styleId="afa">
    <w:name w:val="Содержимое врезки"/>
    <w:basedOn w:val="a"/>
    <w:link w:val="afb"/>
    <w:rsid w:val="001D13D2"/>
  </w:style>
  <w:style w:type="character" w:customStyle="1" w:styleId="afb">
    <w:name w:val="Содержимое врезки"/>
    <w:basedOn w:val="1"/>
    <w:link w:val="afa"/>
    <w:rsid w:val="001D13D2"/>
    <w:rPr>
      <w:sz w:val="24"/>
    </w:rPr>
  </w:style>
  <w:style w:type="paragraph" w:customStyle="1" w:styleId="212">
    <w:name w:val="Основной текст с отступом 21"/>
    <w:basedOn w:val="a"/>
    <w:link w:val="213"/>
    <w:rsid w:val="001D13D2"/>
    <w:pPr>
      <w:spacing w:after="120" w:line="480" w:lineRule="auto"/>
      <w:ind w:left="283"/>
    </w:pPr>
  </w:style>
  <w:style w:type="character" w:customStyle="1" w:styleId="213">
    <w:name w:val="Основной текст с отступом 21"/>
    <w:basedOn w:val="1"/>
    <w:link w:val="212"/>
    <w:rsid w:val="001D13D2"/>
    <w:rPr>
      <w:sz w:val="24"/>
    </w:rPr>
  </w:style>
  <w:style w:type="paragraph" w:customStyle="1" w:styleId="1f9">
    <w:name w:val="Текст выноски1"/>
    <w:basedOn w:val="a"/>
    <w:link w:val="1fa"/>
    <w:rsid w:val="001D13D2"/>
    <w:rPr>
      <w:rFonts w:ascii="Tahoma" w:hAnsi="Tahoma"/>
      <w:sz w:val="16"/>
    </w:rPr>
  </w:style>
  <w:style w:type="character" w:customStyle="1" w:styleId="1fa">
    <w:name w:val="Текст выноски1"/>
    <w:basedOn w:val="1"/>
    <w:link w:val="1f9"/>
    <w:rsid w:val="001D13D2"/>
    <w:rPr>
      <w:rFonts w:ascii="Tahoma" w:hAnsi="Tahoma"/>
      <w:sz w:val="16"/>
    </w:rPr>
  </w:style>
  <w:style w:type="paragraph" w:styleId="afc">
    <w:name w:val="Title"/>
    <w:next w:val="a"/>
    <w:link w:val="afd"/>
    <w:uiPriority w:val="10"/>
    <w:qFormat/>
    <w:rsid w:val="001D13D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d">
    <w:name w:val="Название Знак"/>
    <w:link w:val="afc"/>
    <w:rsid w:val="001D13D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D13D2"/>
    <w:rPr>
      <w:rFonts w:ascii="XO Thames" w:hAnsi="XO Thames"/>
      <w:b/>
      <w:sz w:val="24"/>
    </w:rPr>
  </w:style>
  <w:style w:type="paragraph" w:customStyle="1" w:styleId="220">
    <w:name w:val="Основной текст 22"/>
    <w:basedOn w:val="a"/>
    <w:link w:val="221"/>
    <w:rsid w:val="001D13D2"/>
    <w:pPr>
      <w:spacing w:after="120" w:line="480" w:lineRule="auto"/>
    </w:pPr>
  </w:style>
  <w:style w:type="character" w:customStyle="1" w:styleId="221">
    <w:name w:val="Основной текст 22"/>
    <w:basedOn w:val="1"/>
    <w:link w:val="220"/>
    <w:rsid w:val="001D13D2"/>
    <w:rPr>
      <w:sz w:val="24"/>
    </w:rPr>
  </w:style>
  <w:style w:type="paragraph" w:customStyle="1" w:styleId="ListLabel18">
    <w:name w:val="ListLabel 18"/>
    <w:link w:val="ListLabel180"/>
    <w:rsid w:val="001D13D2"/>
  </w:style>
  <w:style w:type="character" w:customStyle="1" w:styleId="ListLabel180">
    <w:name w:val="ListLabel 18"/>
    <w:link w:val="ListLabel18"/>
    <w:rsid w:val="001D13D2"/>
  </w:style>
  <w:style w:type="character" w:customStyle="1" w:styleId="21">
    <w:name w:val="Заголовок 2 Знак1"/>
    <w:basedOn w:val="1"/>
    <w:link w:val="2"/>
    <w:rsid w:val="001D13D2"/>
    <w:rPr>
      <w:rFonts w:ascii="Arial" w:hAnsi="Arial"/>
      <w:b/>
      <w:i/>
      <w:sz w:val="28"/>
    </w:rPr>
  </w:style>
  <w:style w:type="paragraph" w:customStyle="1" w:styleId="afe">
    <w:name w:val="Нижний колонтитул Знак"/>
    <w:link w:val="aff"/>
    <w:rsid w:val="001D13D2"/>
    <w:rPr>
      <w:sz w:val="24"/>
    </w:rPr>
  </w:style>
  <w:style w:type="character" w:customStyle="1" w:styleId="aff">
    <w:name w:val="Нижний колонтитул Знак"/>
    <w:link w:val="afe"/>
    <w:rsid w:val="001D13D2"/>
    <w:rPr>
      <w:rFonts w:ascii="Times New Roman" w:hAnsi="Times New Roman"/>
      <w:sz w:val="24"/>
    </w:rPr>
  </w:style>
  <w:style w:type="paragraph" w:customStyle="1" w:styleId="WW8Num1z0">
    <w:name w:val="WW8Num1z0"/>
    <w:link w:val="WW8Num1z00"/>
    <w:rsid w:val="001D13D2"/>
  </w:style>
  <w:style w:type="character" w:customStyle="1" w:styleId="WW8Num1z00">
    <w:name w:val="WW8Num1z0"/>
    <w:link w:val="WW8Num1z0"/>
    <w:rsid w:val="001D13D2"/>
  </w:style>
  <w:style w:type="paragraph" w:customStyle="1" w:styleId="ListLabel3">
    <w:name w:val="ListLabel 3"/>
    <w:link w:val="ListLabel30"/>
    <w:rsid w:val="001D13D2"/>
  </w:style>
  <w:style w:type="character" w:customStyle="1" w:styleId="ListLabel30">
    <w:name w:val="ListLabel 3"/>
    <w:link w:val="ListLabel3"/>
    <w:rsid w:val="001D13D2"/>
  </w:style>
  <w:style w:type="paragraph" w:styleId="aff0">
    <w:name w:val="No Spacing"/>
    <w:link w:val="aff1"/>
    <w:uiPriority w:val="99"/>
    <w:qFormat/>
    <w:rsid w:val="00FD1324"/>
    <w:rPr>
      <w:rFonts w:ascii="Calibri" w:hAnsi="Calibri"/>
      <w:color w:val="auto"/>
      <w:sz w:val="22"/>
      <w:szCs w:val="22"/>
    </w:rPr>
  </w:style>
  <w:style w:type="character" w:customStyle="1" w:styleId="aff1">
    <w:name w:val="Без интервала Знак"/>
    <w:link w:val="aff0"/>
    <w:uiPriority w:val="99"/>
    <w:locked/>
    <w:rsid w:val="00FD1324"/>
    <w:rPr>
      <w:rFonts w:ascii="Calibri" w:hAnsi="Calibri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arikmaher.net.ru/index.php?act=idx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gazeta-p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arikmaher.ne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hairforum.ru/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parikmaher.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10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admin-пк</dc:creator>
  <cp:lastModifiedBy>Admin</cp:lastModifiedBy>
  <cp:revision>11</cp:revision>
  <dcterms:created xsi:type="dcterms:W3CDTF">2023-09-28T04:09:00Z</dcterms:created>
  <dcterms:modified xsi:type="dcterms:W3CDTF">2026-07-13T10:00:00Z</dcterms:modified>
</cp:coreProperties>
</file>